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5DD" w:rsidRDefault="00E57BA3" w:rsidP="00E57BA3">
      <w:pPr>
        <w:jc w:val="center"/>
        <w:rPr>
          <w:rFonts w:ascii="方正小标宋简体" w:eastAsia="方正小标宋简体"/>
          <w:spacing w:val="-12"/>
          <w:sz w:val="44"/>
          <w:szCs w:val="44"/>
        </w:rPr>
      </w:pPr>
      <w:r>
        <w:rPr>
          <w:rFonts w:ascii="方正小标宋简体" w:eastAsia="方正小标宋简体" w:hint="eastAsia"/>
          <w:spacing w:val="-12"/>
          <w:sz w:val="44"/>
          <w:szCs w:val="44"/>
        </w:rPr>
        <w:t>新乡医学院</w:t>
      </w:r>
      <w:r w:rsidR="00466164">
        <w:rPr>
          <w:rFonts w:ascii="方正小标宋简体" w:eastAsia="方正小标宋简体" w:hint="eastAsia"/>
          <w:spacing w:val="-12"/>
          <w:sz w:val="44"/>
          <w:szCs w:val="44"/>
        </w:rPr>
        <w:t>三全学院</w:t>
      </w:r>
    </w:p>
    <w:p w:rsidR="00E57BA3" w:rsidRDefault="00E57BA3" w:rsidP="00E57BA3">
      <w:pPr>
        <w:jc w:val="center"/>
        <w:rPr>
          <w:rFonts w:ascii="方正小标宋简体" w:eastAsia="方正小标宋简体"/>
          <w:sz w:val="44"/>
          <w:szCs w:val="44"/>
        </w:rPr>
      </w:pPr>
      <w:r>
        <w:rPr>
          <w:rFonts w:ascii="方正小标宋简体" w:eastAsia="方正小标宋简体" w:hint="eastAsia"/>
          <w:sz w:val="44"/>
          <w:szCs w:val="44"/>
        </w:rPr>
        <w:t>组织开展党员组织关系集中排查工作方案</w:t>
      </w:r>
    </w:p>
    <w:p w:rsidR="003175DD" w:rsidRDefault="003175DD" w:rsidP="00E57BA3">
      <w:pPr>
        <w:ind w:firstLineChars="200" w:firstLine="640"/>
        <w:rPr>
          <w:rFonts w:ascii="仿宋_GB2312" w:eastAsia="仿宋_GB2312" w:hAnsi="仿宋" w:cs="仿宋_GB2312"/>
          <w:sz w:val="32"/>
          <w:szCs w:val="32"/>
        </w:rPr>
      </w:pPr>
    </w:p>
    <w:p w:rsidR="00E57BA3" w:rsidRDefault="00E57BA3" w:rsidP="00E57BA3">
      <w:pPr>
        <w:ind w:firstLineChars="200" w:firstLine="640"/>
        <w:rPr>
          <w:rFonts w:ascii="仿宋_GB2312" w:eastAsia="仿宋_GB2312" w:hAnsi="宋体"/>
          <w:sz w:val="32"/>
          <w:szCs w:val="32"/>
        </w:rPr>
      </w:pPr>
      <w:r>
        <w:rPr>
          <w:rFonts w:ascii="仿宋_GB2312" w:eastAsia="仿宋_GB2312" w:hAnsi="仿宋" w:cs="仿宋_GB2312" w:hint="eastAsia"/>
          <w:sz w:val="32"/>
          <w:szCs w:val="32"/>
        </w:rPr>
        <w:t>为贯彻落实全面从严治党要求，严格党员日常教育管理监督，将每名党员纳入党组织有效管理，</w:t>
      </w:r>
      <w:r w:rsidR="00113B2B">
        <w:rPr>
          <w:rFonts w:ascii="仿宋_GB2312" w:eastAsia="仿宋_GB2312" w:hAnsi="仿宋" w:cs="仿宋_GB2312" w:hint="eastAsia"/>
          <w:sz w:val="32"/>
          <w:szCs w:val="32"/>
        </w:rPr>
        <w:t>根据</w:t>
      </w:r>
      <w:r>
        <w:rPr>
          <w:rFonts w:ascii="仿宋_GB2312" w:eastAsia="仿宋_GB2312" w:hAnsi="仿宋" w:cs="仿宋_GB2312" w:hint="eastAsia"/>
          <w:sz w:val="32"/>
          <w:szCs w:val="32"/>
        </w:rPr>
        <w:t>《</w:t>
      </w:r>
      <w:r w:rsidR="00113B2B">
        <w:rPr>
          <w:rFonts w:ascii="仿宋_GB2312" w:eastAsia="仿宋_GB2312" w:hAnsi="仿宋" w:cs="仿宋_GB2312" w:hint="eastAsia"/>
          <w:sz w:val="32"/>
          <w:szCs w:val="32"/>
        </w:rPr>
        <w:t>新乡医学院组织</w:t>
      </w:r>
      <w:r>
        <w:rPr>
          <w:rFonts w:ascii="仿宋_GB2312" w:eastAsia="仿宋_GB2312" w:hAnsi="仿宋" w:cs="仿宋_GB2312" w:hint="eastAsia"/>
          <w:sz w:val="32"/>
          <w:szCs w:val="32"/>
        </w:rPr>
        <w:t>开展党员组织关系集中排查</w:t>
      </w:r>
      <w:r w:rsidR="00113B2B">
        <w:rPr>
          <w:rFonts w:ascii="仿宋_GB2312" w:eastAsia="仿宋_GB2312" w:hAnsi="仿宋" w:cs="仿宋_GB2312" w:hint="eastAsia"/>
          <w:sz w:val="32"/>
          <w:szCs w:val="32"/>
        </w:rPr>
        <w:t>工作方案</w:t>
      </w:r>
      <w:r>
        <w:rPr>
          <w:rFonts w:ascii="仿宋_GB2312" w:eastAsia="仿宋_GB2312" w:hAnsi="仿宋" w:cs="仿宋_GB2312" w:hint="eastAsia"/>
          <w:sz w:val="32"/>
          <w:szCs w:val="32"/>
        </w:rPr>
        <w:t>》（</w:t>
      </w:r>
      <w:proofErr w:type="gramStart"/>
      <w:r w:rsidR="00113B2B">
        <w:rPr>
          <w:rFonts w:ascii="仿宋_GB2312" w:eastAsia="仿宋_GB2312" w:hAnsi="仿宋" w:cs="仿宋_GB2312" w:hint="eastAsia"/>
          <w:sz w:val="32"/>
          <w:szCs w:val="32"/>
        </w:rPr>
        <w:t>校党发</w:t>
      </w:r>
      <w:proofErr w:type="gramEnd"/>
      <w:r>
        <w:rPr>
          <w:rFonts w:ascii="仿宋_GB2312" w:eastAsia="仿宋_GB2312" w:hAnsi="仿宋" w:cs="仿宋_GB2312" w:hint="eastAsia"/>
          <w:sz w:val="32"/>
          <w:szCs w:val="32"/>
        </w:rPr>
        <w:t>〔2016〕</w:t>
      </w:r>
      <w:r w:rsidR="00113B2B">
        <w:rPr>
          <w:rFonts w:ascii="仿宋_GB2312" w:eastAsia="仿宋_GB2312" w:hAnsi="仿宋" w:cs="仿宋_GB2312" w:hint="eastAsia"/>
          <w:sz w:val="32"/>
          <w:szCs w:val="32"/>
        </w:rPr>
        <w:t>10</w:t>
      </w:r>
      <w:r>
        <w:rPr>
          <w:rFonts w:ascii="仿宋_GB2312" w:eastAsia="仿宋_GB2312" w:hAnsi="仿宋" w:cs="仿宋_GB2312" w:hint="eastAsia"/>
          <w:sz w:val="32"/>
          <w:szCs w:val="32"/>
        </w:rPr>
        <w:t>号）要求，结合学</w:t>
      </w:r>
      <w:r w:rsidR="009A4E1D">
        <w:rPr>
          <w:rFonts w:ascii="仿宋_GB2312" w:eastAsia="仿宋_GB2312" w:hAnsi="仿宋" w:cs="仿宋_GB2312" w:hint="eastAsia"/>
          <w:sz w:val="32"/>
          <w:szCs w:val="32"/>
        </w:rPr>
        <w:t>院</w:t>
      </w:r>
      <w:r>
        <w:rPr>
          <w:rFonts w:ascii="仿宋_GB2312" w:eastAsia="仿宋_GB2312" w:hAnsi="仿宋" w:cs="仿宋_GB2312" w:hint="eastAsia"/>
          <w:sz w:val="32"/>
          <w:szCs w:val="32"/>
        </w:rPr>
        <w:t>实际，</w:t>
      </w:r>
      <w:r>
        <w:rPr>
          <w:rFonts w:ascii="仿宋_GB2312" w:eastAsia="仿宋_GB2312" w:hAnsi="宋体" w:hint="eastAsia"/>
          <w:sz w:val="32"/>
          <w:szCs w:val="32"/>
        </w:rPr>
        <w:t>现就我</w:t>
      </w:r>
      <w:r w:rsidR="00466164">
        <w:rPr>
          <w:rFonts w:ascii="仿宋_GB2312" w:eastAsia="仿宋_GB2312" w:hAnsi="宋体" w:hint="eastAsia"/>
          <w:sz w:val="32"/>
          <w:szCs w:val="32"/>
        </w:rPr>
        <w:t>院</w:t>
      </w:r>
      <w:r>
        <w:rPr>
          <w:rFonts w:ascii="仿宋_GB2312" w:eastAsia="仿宋_GB2312" w:hAnsi="宋体" w:hint="eastAsia"/>
          <w:sz w:val="32"/>
          <w:szCs w:val="32"/>
        </w:rPr>
        <w:t>开展党员组织关系集中排查工作，制定如下实施方案。</w:t>
      </w:r>
    </w:p>
    <w:p w:rsidR="00E57BA3" w:rsidRDefault="00E57BA3" w:rsidP="00E57BA3">
      <w:pPr>
        <w:ind w:firstLineChars="200" w:firstLine="640"/>
        <w:rPr>
          <w:rFonts w:ascii="黑体" w:eastAsia="黑体" w:cs="黑体"/>
          <w:sz w:val="32"/>
          <w:szCs w:val="32"/>
        </w:rPr>
      </w:pPr>
      <w:r>
        <w:rPr>
          <w:rFonts w:ascii="黑体" w:eastAsia="黑体" w:cs="黑体" w:hint="eastAsia"/>
          <w:sz w:val="32"/>
          <w:szCs w:val="32"/>
        </w:rPr>
        <w:t>一、总体要求</w:t>
      </w:r>
    </w:p>
    <w:p w:rsidR="00E57BA3" w:rsidRDefault="00E57BA3" w:rsidP="00E57BA3">
      <w:pPr>
        <w:ind w:firstLineChars="200" w:firstLine="640"/>
        <w:rPr>
          <w:rFonts w:ascii="仿宋_GB2312" w:eastAsia="仿宋_GB2312" w:hAnsi="仿宋"/>
          <w:sz w:val="32"/>
          <w:szCs w:val="32"/>
        </w:rPr>
      </w:pPr>
      <w:r>
        <w:rPr>
          <w:rFonts w:ascii="仿宋_GB2312" w:eastAsia="仿宋_GB2312" w:hAnsi="仿宋" w:cs="仿宋_GB2312" w:hint="eastAsia"/>
          <w:sz w:val="32"/>
          <w:szCs w:val="32"/>
        </w:rPr>
        <w:t>党员组织关系是党员对党的基层组织的隶属关系。党员组织关系管理，是严格党员教育管理监督的基础和前提。开展党员组织关系集中排查，对于全面清理规范党员组织关系，把全面从严治党要求落到细处、落到基层，落到每一个党组织、每一名党员；对于从源头上治理党员组织关系与党员日常管理脱节，部分党员组织关系长期“空挂”、游离于党组织管理之外等现象，切实解决党员教育管理失之于宽、失之于软、失之于松的问题，保持发展党员队伍的先进性和纯洁性；对于摸清党员队伍基本情况，使每名流动党员、失联党员、“口袋”党员回归组织，为开展好“两学一做”学习教育做好思想动员和组织准备，都具有十分重要的意义。全</w:t>
      </w:r>
      <w:r w:rsidR="009A4E1D">
        <w:rPr>
          <w:rFonts w:ascii="仿宋_GB2312" w:eastAsia="仿宋_GB2312" w:hAnsi="仿宋" w:cs="仿宋_GB2312" w:hint="eastAsia"/>
          <w:sz w:val="32"/>
          <w:szCs w:val="32"/>
        </w:rPr>
        <w:t>院</w:t>
      </w:r>
      <w:r>
        <w:rPr>
          <w:rFonts w:ascii="仿宋_GB2312" w:eastAsia="仿宋_GB2312" w:hAnsi="仿宋" w:cs="仿宋_GB2312" w:hint="eastAsia"/>
          <w:sz w:val="32"/>
          <w:szCs w:val="32"/>
        </w:rPr>
        <w:t>各级党组织要充分认识开展党员组织关系集中排查的重要</w:t>
      </w:r>
      <w:r w:rsidR="00497FD3">
        <w:rPr>
          <w:rFonts w:ascii="仿宋_GB2312" w:eastAsia="仿宋_GB2312" w:hAnsi="仿宋" w:cs="仿宋_GB2312" w:hint="eastAsia"/>
          <w:sz w:val="32"/>
          <w:szCs w:val="32"/>
        </w:rPr>
        <w:lastRenderedPageBreak/>
        <w:t>性和紧迫性，切实把思想认识统一到学院</w:t>
      </w:r>
      <w:r>
        <w:rPr>
          <w:rFonts w:ascii="仿宋_GB2312" w:eastAsia="仿宋_GB2312" w:hAnsi="仿宋" w:cs="仿宋_GB2312" w:hint="eastAsia"/>
          <w:sz w:val="32"/>
          <w:szCs w:val="32"/>
        </w:rPr>
        <w:t>党委的要求上来，进一步增强责任感和紧迫感，把这项工作抓实抓好、抓出实效。</w:t>
      </w:r>
    </w:p>
    <w:p w:rsidR="00E57BA3" w:rsidRDefault="00E57BA3" w:rsidP="00E57BA3">
      <w:pPr>
        <w:ind w:firstLineChars="200" w:firstLine="640"/>
        <w:rPr>
          <w:rFonts w:ascii="黑体" w:eastAsia="黑体"/>
          <w:sz w:val="32"/>
          <w:szCs w:val="32"/>
        </w:rPr>
      </w:pPr>
      <w:r>
        <w:rPr>
          <w:rFonts w:ascii="黑体" w:eastAsia="黑体" w:cs="黑体" w:hint="eastAsia"/>
          <w:sz w:val="32"/>
          <w:szCs w:val="32"/>
        </w:rPr>
        <w:t>二、排查对象和任务</w:t>
      </w:r>
    </w:p>
    <w:p w:rsidR="00E57BA3" w:rsidRDefault="00E57BA3" w:rsidP="00E57BA3">
      <w:pPr>
        <w:ind w:firstLineChars="200" w:firstLine="640"/>
        <w:rPr>
          <w:rFonts w:ascii="仿宋_GB2312" w:eastAsia="仿宋_GB2312"/>
          <w:sz w:val="32"/>
          <w:szCs w:val="32"/>
        </w:rPr>
      </w:pPr>
      <w:r>
        <w:rPr>
          <w:rFonts w:ascii="仿宋_GB2312" w:eastAsia="仿宋_GB2312" w:hAnsi="仿宋" w:cs="仿宋_GB2312" w:hint="eastAsia"/>
          <w:sz w:val="32"/>
          <w:szCs w:val="32"/>
        </w:rPr>
        <w:t>排查对象为正式组织关系在本党支部的党员，以及正式组织关系转出后未收到组织关系介绍信回执的党员。党员组织关系排查以党支部为单位进行，</w:t>
      </w:r>
      <w:r>
        <w:rPr>
          <w:rFonts w:ascii="仿宋_GB2312" w:eastAsia="仿宋_GB2312" w:hint="eastAsia"/>
          <w:sz w:val="32"/>
          <w:szCs w:val="32"/>
        </w:rPr>
        <w:t>采用党支部自查，基层党党总支核查等“双查”办法，理清管理范围内党员基本情况，统一规范党员情况记载、党员名册。</w:t>
      </w:r>
      <w:r w:rsidR="0045676F">
        <w:rPr>
          <w:rFonts w:ascii="仿宋_GB2312" w:eastAsia="仿宋_GB2312" w:hAnsi="仿宋" w:cs="仿宋_GB2312" w:hint="eastAsia"/>
          <w:sz w:val="32"/>
          <w:szCs w:val="32"/>
        </w:rPr>
        <w:t>重点排查组织关系保留在学院</w:t>
      </w:r>
      <w:r>
        <w:rPr>
          <w:rFonts w:ascii="仿宋_GB2312" w:eastAsia="仿宋_GB2312" w:hAnsi="仿宋" w:cs="仿宋_GB2312" w:hint="eastAsia"/>
          <w:sz w:val="32"/>
          <w:szCs w:val="32"/>
        </w:rPr>
        <w:t>的毕业生党员、离职教职工党员</w:t>
      </w:r>
      <w:r>
        <w:rPr>
          <w:rFonts w:ascii="仿宋_GB2312" w:eastAsia="仿宋_GB2312" w:hint="eastAsia"/>
          <w:sz w:val="32"/>
          <w:szCs w:val="32"/>
        </w:rPr>
        <w:t>。</w:t>
      </w:r>
    </w:p>
    <w:p w:rsidR="00E57BA3" w:rsidRDefault="00E57BA3" w:rsidP="00E57BA3">
      <w:pPr>
        <w:ind w:firstLineChars="200" w:firstLine="640"/>
        <w:rPr>
          <w:rFonts w:ascii="仿宋_GB2312" w:eastAsia="仿宋_GB2312"/>
          <w:sz w:val="32"/>
          <w:szCs w:val="32"/>
        </w:rPr>
      </w:pPr>
      <w:r>
        <w:rPr>
          <w:rFonts w:ascii="仿宋_GB2312" w:eastAsia="仿宋_GB2312" w:hint="eastAsia"/>
          <w:sz w:val="32"/>
          <w:szCs w:val="32"/>
        </w:rPr>
        <w:t>排查的主要任务是，核查党员身份信息，摸清流动党员底数，理顺党员组织关系，健全完善党员档案，对与党组织失去联系党员作出妥善处理。</w:t>
      </w:r>
    </w:p>
    <w:p w:rsidR="00E57BA3" w:rsidRPr="00877558" w:rsidRDefault="00E57BA3" w:rsidP="00877558">
      <w:pPr>
        <w:ind w:firstLineChars="200" w:firstLine="640"/>
        <w:rPr>
          <w:rFonts w:ascii="黑体" w:eastAsia="黑体" w:hAnsi="宋体"/>
          <w:sz w:val="32"/>
          <w:szCs w:val="32"/>
        </w:rPr>
      </w:pPr>
      <w:r w:rsidRPr="00877558">
        <w:rPr>
          <w:rFonts w:ascii="黑体" w:eastAsia="黑体" w:hAnsi="宋体" w:hint="eastAsia"/>
          <w:sz w:val="32"/>
          <w:szCs w:val="32"/>
        </w:rPr>
        <w:t>三、排查时间</w:t>
      </w:r>
    </w:p>
    <w:p w:rsidR="00E57BA3" w:rsidRDefault="00E57BA3" w:rsidP="00E57BA3">
      <w:pPr>
        <w:ind w:firstLineChars="200" w:firstLine="640"/>
        <w:rPr>
          <w:rFonts w:ascii="黑体" w:eastAsia="黑体" w:cs="黑体"/>
          <w:sz w:val="32"/>
          <w:szCs w:val="32"/>
        </w:rPr>
      </w:pPr>
      <w:r>
        <w:rPr>
          <w:rFonts w:ascii="仿宋_GB2312" w:eastAsia="仿宋_GB2312" w:hAnsi="宋体" w:hint="eastAsia"/>
          <w:sz w:val="32"/>
          <w:szCs w:val="32"/>
        </w:rPr>
        <w:t>2016年3月至</w:t>
      </w:r>
      <w:r w:rsidR="004E1C8B">
        <w:rPr>
          <w:rFonts w:ascii="仿宋_GB2312" w:eastAsia="仿宋_GB2312" w:hAnsi="宋体" w:hint="eastAsia"/>
          <w:sz w:val="32"/>
          <w:szCs w:val="32"/>
        </w:rPr>
        <w:t>6</w:t>
      </w:r>
      <w:r>
        <w:rPr>
          <w:rFonts w:ascii="仿宋_GB2312" w:eastAsia="仿宋_GB2312" w:hAnsi="宋体" w:hint="eastAsia"/>
          <w:sz w:val="32"/>
          <w:szCs w:val="32"/>
        </w:rPr>
        <w:t>月。</w:t>
      </w:r>
    </w:p>
    <w:p w:rsidR="00E57BA3" w:rsidRDefault="00E57BA3" w:rsidP="00E57BA3">
      <w:pPr>
        <w:ind w:firstLineChars="200" w:firstLine="640"/>
        <w:rPr>
          <w:rFonts w:ascii="黑体" w:eastAsia="黑体" w:cs="黑体"/>
          <w:sz w:val="32"/>
          <w:szCs w:val="32"/>
        </w:rPr>
      </w:pPr>
      <w:r>
        <w:rPr>
          <w:rFonts w:ascii="黑体" w:eastAsia="黑体" w:cs="黑体" w:hint="eastAsia"/>
          <w:sz w:val="32"/>
          <w:szCs w:val="32"/>
        </w:rPr>
        <w:t>四、工作安排</w:t>
      </w:r>
    </w:p>
    <w:p w:rsidR="00877558" w:rsidRDefault="00F75FD6" w:rsidP="00877558">
      <w:pPr>
        <w:ind w:firstLineChars="200" w:firstLine="643"/>
        <w:rPr>
          <w:rFonts w:ascii="仿宋_GB2312" w:eastAsia="仿宋_GB2312"/>
          <w:sz w:val="32"/>
          <w:szCs w:val="32"/>
        </w:rPr>
      </w:pPr>
      <w:r>
        <w:rPr>
          <w:rFonts w:ascii="楷体_GB2312" w:eastAsia="楷体_GB2312" w:hint="eastAsia"/>
          <w:b/>
          <w:sz w:val="32"/>
          <w:szCs w:val="32"/>
        </w:rPr>
        <w:t>1.</w:t>
      </w:r>
      <w:r w:rsidR="00E57BA3">
        <w:rPr>
          <w:rFonts w:ascii="楷体_GB2312" w:eastAsia="楷体_GB2312" w:hint="eastAsia"/>
          <w:b/>
          <w:sz w:val="32"/>
          <w:szCs w:val="32"/>
        </w:rPr>
        <w:t>组建工作机构和队伍（</w:t>
      </w:r>
      <w:smartTag w:uri="urn:schemas-microsoft-com:office:smarttags" w:element="chsdate">
        <w:smartTagPr>
          <w:attr w:name="Year" w:val="2016"/>
          <w:attr w:name="Month" w:val="3"/>
          <w:attr w:name="Day" w:val="15"/>
          <w:attr w:name="IsLunarDate" w:val="False"/>
          <w:attr w:name="IsROCDate" w:val="False"/>
        </w:smartTagPr>
        <w:r w:rsidR="00E57BA3">
          <w:rPr>
            <w:rFonts w:ascii="楷体_GB2312" w:eastAsia="楷体_GB2312" w:hint="eastAsia"/>
            <w:b/>
            <w:sz w:val="32"/>
            <w:szCs w:val="32"/>
          </w:rPr>
          <w:t>3月15日</w:t>
        </w:r>
      </w:smartTag>
      <w:r w:rsidR="00E57BA3">
        <w:rPr>
          <w:rFonts w:ascii="楷体_GB2312" w:eastAsia="楷体_GB2312" w:hint="eastAsia"/>
          <w:b/>
          <w:sz w:val="32"/>
          <w:szCs w:val="32"/>
        </w:rPr>
        <w:t>前完成）。</w:t>
      </w:r>
      <w:r w:rsidR="00E57BA3">
        <w:rPr>
          <w:rFonts w:ascii="仿宋_GB2312" w:eastAsia="仿宋_GB2312" w:hint="eastAsia"/>
          <w:sz w:val="32"/>
          <w:szCs w:val="32"/>
        </w:rPr>
        <w:t>成立党员组织关系排查工作领导小组（附件1），由</w:t>
      </w:r>
      <w:r w:rsidR="00877558">
        <w:rPr>
          <w:rFonts w:ascii="仿宋_GB2312" w:eastAsia="仿宋_GB2312" w:hint="eastAsia"/>
          <w:sz w:val="32"/>
          <w:szCs w:val="32"/>
        </w:rPr>
        <w:t>学院</w:t>
      </w:r>
      <w:r w:rsidR="00E57BA3">
        <w:rPr>
          <w:rFonts w:ascii="仿宋_GB2312" w:eastAsia="仿宋_GB2312" w:hint="eastAsia"/>
          <w:sz w:val="32"/>
          <w:szCs w:val="32"/>
        </w:rPr>
        <w:t>党委书记</w:t>
      </w:r>
      <w:r w:rsidR="00E4001A">
        <w:rPr>
          <w:rFonts w:ascii="仿宋_GB2312" w:eastAsia="仿宋_GB2312" w:hint="eastAsia"/>
          <w:sz w:val="32"/>
          <w:szCs w:val="32"/>
        </w:rPr>
        <w:t>王志凯</w:t>
      </w:r>
      <w:r w:rsidR="00E57BA3">
        <w:rPr>
          <w:rFonts w:ascii="仿宋_GB2312" w:eastAsia="仿宋_GB2312" w:hint="eastAsia"/>
          <w:sz w:val="32"/>
          <w:szCs w:val="32"/>
        </w:rPr>
        <w:t>担任组长，</w:t>
      </w:r>
      <w:r w:rsidR="00E4001A">
        <w:rPr>
          <w:rFonts w:ascii="仿宋_GB2312" w:eastAsia="仿宋_GB2312" w:hint="eastAsia"/>
          <w:sz w:val="32"/>
          <w:szCs w:val="32"/>
        </w:rPr>
        <w:t>党务办公室</w:t>
      </w:r>
      <w:r w:rsidR="00E57BA3">
        <w:rPr>
          <w:rFonts w:ascii="仿宋_GB2312" w:eastAsia="仿宋_GB2312" w:hint="eastAsia"/>
          <w:sz w:val="32"/>
          <w:szCs w:val="32"/>
        </w:rPr>
        <w:t>牵头负责，</w:t>
      </w:r>
      <w:r w:rsidR="00AC2FD3">
        <w:rPr>
          <w:rFonts w:ascii="仿宋_GB2312" w:eastAsia="仿宋_GB2312" w:hint="eastAsia"/>
          <w:sz w:val="32"/>
          <w:szCs w:val="32"/>
        </w:rPr>
        <w:t>各基层党组织</w:t>
      </w:r>
      <w:r w:rsidR="00E57BA3">
        <w:rPr>
          <w:rFonts w:ascii="仿宋_GB2312" w:eastAsia="仿宋_GB2312" w:hint="eastAsia"/>
          <w:sz w:val="32"/>
          <w:szCs w:val="32"/>
        </w:rPr>
        <w:t>协助负责。领导小组下设办公室</w:t>
      </w:r>
      <w:r w:rsidR="00877558">
        <w:rPr>
          <w:rFonts w:ascii="仿宋_GB2312" w:eastAsia="仿宋_GB2312" w:hint="eastAsia"/>
          <w:sz w:val="32"/>
          <w:szCs w:val="32"/>
        </w:rPr>
        <w:t>和排查工作组</w:t>
      </w:r>
      <w:r w:rsidR="00E57BA3">
        <w:rPr>
          <w:rFonts w:ascii="仿宋_GB2312" w:eastAsia="仿宋_GB2312" w:hint="eastAsia"/>
          <w:sz w:val="32"/>
          <w:szCs w:val="32"/>
        </w:rPr>
        <w:t>，办公室设在</w:t>
      </w:r>
      <w:r w:rsidR="00877558">
        <w:rPr>
          <w:rFonts w:ascii="仿宋_GB2312" w:eastAsia="仿宋_GB2312" w:hint="eastAsia"/>
          <w:sz w:val="32"/>
          <w:szCs w:val="32"/>
        </w:rPr>
        <w:t>党务</w:t>
      </w:r>
      <w:r w:rsidR="00826D01">
        <w:rPr>
          <w:rFonts w:ascii="仿宋_GB2312" w:eastAsia="仿宋_GB2312" w:hint="eastAsia"/>
          <w:sz w:val="32"/>
          <w:szCs w:val="32"/>
        </w:rPr>
        <w:t>办公室</w:t>
      </w:r>
      <w:r w:rsidR="00E57BA3">
        <w:rPr>
          <w:rFonts w:ascii="仿宋_GB2312" w:eastAsia="仿宋_GB2312" w:hint="eastAsia"/>
          <w:sz w:val="32"/>
          <w:szCs w:val="32"/>
        </w:rPr>
        <w:t>，负责全</w:t>
      </w:r>
      <w:r w:rsidR="00E4001A">
        <w:rPr>
          <w:rFonts w:ascii="仿宋_GB2312" w:eastAsia="仿宋_GB2312" w:hint="eastAsia"/>
          <w:sz w:val="32"/>
          <w:szCs w:val="32"/>
        </w:rPr>
        <w:t>院</w:t>
      </w:r>
      <w:r w:rsidR="00E57BA3">
        <w:rPr>
          <w:rFonts w:ascii="仿宋_GB2312" w:eastAsia="仿宋_GB2312" w:hint="eastAsia"/>
          <w:sz w:val="32"/>
          <w:szCs w:val="32"/>
        </w:rPr>
        <w:t>党员组织关系排查工作方案的制订和组织实施。</w:t>
      </w:r>
      <w:r w:rsidR="00877558">
        <w:rPr>
          <w:rFonts w:ascii="仿宋_GB2312" w:eastAsia="仿宋_GB2312" w:hint="eastAsia"/>
          <w:sz w:val="32"/>
          <w:szCs w:val="32"/>
        </w:rPr>
        <w:t>排查工作组由学院抽调党务专干组成，负责</w:t>
      </w:r>
      <w:proofErr w:type="gramStart"/>
      <w:r w:rsidR="00877558">
        <w:rPr>
          <w:rFonts w:ascii="仿宋_GB2312" w:eastAsia="仿宋_GB2312" w:hint="eastAsia"/>
          <w:sz w:val="32"/>
          <w:szCs w:val="32"/>
        </w:rPr>
        <w:t>学生</w:t>
      </w:r>
      <w:r w:rsidR="00877558">
        <w:rPr>
          <w:rFonts w:ascii="仿宋_GB2312" w:eastAsia="仿宋_GB2312" w:hAnsi="仿宋" w:cs="仿宋_GB2312" w:hint="eastAsia"/>
          <w:sz w:val="32"/>
          <w:szCs w:val="32"/>
        </w:rPr>
        <w:t>失联党员</w:t>
      </w:r>
      <w:proofErr w:type="gramEnd"/>
      <w:r w:rsidR="00877558">
        <w:rPr>
          <w:rFonts w:ascii="仿宋_GB2312" w:eastAsia="仿宋_GB2312" w:hAnsi="仿宋" w:cs="仿宋_GB2312" w:hint="eastAsia"/>
          <w:sz w:val="32"/>
          <w:szCs w:val="32"/>
        </w:rPr>
        <w:t>、“口</w:t>
      </w:r>
      <w:r w:rsidR="00877558">
        <w:rPr>
          <w:rFonts w:ascii="仿宋_GB2312" w:eastAsia="仿宋_GB2312" w:hAnsi="仿宋" w:cs="仿宋_GB2312" w:hint="eastAsia"/>
          <w:sz w:val="32"/>
          <w:szCs w:val="32"/>
        </w:rPr>
        <w:lastRenderedPageBreak/>
        <w:t>袋”党员</w:t>
      </w:r>
      <w:r w:rsidR="00877558">
        <w:rPr>
          <w:rFonts w:ascii="仿宋_GB2312" w:eastAsia="仿宋_GB2312" w:hAnsi="仿宋" w:cs="仿宋_GB2312" w:hint="eastAsia"/>
          <w:sz w:val="32"/>
          <w:szCs w:val="32"/>
        </w:rPr>
        <w:t>排查工作。</w:t>
      </w:r>
    </w:p>
    <w:p w:rsidR="00E57BA3" w:rsidRPr="00877558" w:rsidRDefault="00B6109D" w:rsidP="00877558">
      <w:pPr>
        <w:ind w:firstLineChars="200" w:firstLine="640"/>
        <w:rPr>
          <w:rFonts w:ascii="仿宋_GB2312" w:eastAsia="仿宋_GB2312"/>
          <w:sz w:val="32"/>
          <w:szCs w:val="32"/>
        </w:rPr>
      </w:pPr>
      <w:r>
        <w:rPr>
          <w:rFonts w:ascii="仿宋_GB2312" w:eastAsia="仿宋_GB2312" w:hint="eastAsia"/>
          <w:sz w:val="32"/>
          <w:szCs w:val="32"/>
        </w:rPr>
        <w:t>各基层</w:t>
      </w:r>
      <w:r w:rsidR="00E4001A">
        <w:rPr>
          <w:rFonts w:ascii="仿宋_GB2312" w:eastAsia="仿宋_GB2312" w:hint="eastAsia"/>
          <w:sz w:val="32"/>
          <w:szCs w:val="32"/>
        </w:rPr>
        <w:t>党组织</w:t>
      </w:r>
      <w:r w:rsidR="00877558">
        <w:rPr>
          <w:rFonts w:ascii="仿宋_GB2312" w:eastAsia="仿宋_GB2312" w:hint="eastAsia"/>
          <w:sz w:val="32"/>
          <w:szCs w:val="32"/>
        </w:rPr>
        <w:t>根据本单位</w:t>
      </w:r>
      <w:r w:rsidR="00E57BA3">
        <w:rPr>
          <w:rFonts w:ascii="仿宋_GB2312" w:eastAsia="仿宋_GB2312" w:hint="eastAsia"/>
          <w:sz w:val="32"/>
          <w:szCs w:val="32"/>
        </w:rPr>
        <w:t>党支部和党员队伍情况，</w:t>
      </w:r>
      <w:r w:rsidR="00877558">
        <w:rPr>
          <w:rFonts w:ascii="仿宋_GB2312" w:eastAsia="仿宋_GB2312" w:hint="eastAsia"/>
          <w:sz w:val="32"/>
          <w:szCs w:val="32"/>
        </w:rPr>
        <w:t>具体负责理清正式组织关系在本单位的</w:t>
      </w:r>
      <w:r w:rsidR="00877558">
        <w:rPr>
          <w:rFonts w:ascii="仿宋_GB2312" w:eastAsia="仿宋_GB2312" w:hint="eastAsia"/>
          <w:sz w:val="32"/>
          <w:szCs w:val="32"/>
        </w:rPr>
        <w:t>党员基本情况</w:t>
      </w:r>
      <w:r w:rsidR="00885F9B">
        <w:rPr>
          <w:rFonts w:ascii="仿宋_GB2312" w:eastAsia="仿宋_GB2312" w:hint="eastAsia"/>
          <w:sz w:val="32"/>
          <w:szCs w:val="32"/>
        </w:rPr>
        <w:t>以及</w:t>
      </w:r>
      <w:proofErr w:type="gramStart"/>
      <w:r w:rsidR="00885F9B">
        <w:rPr>
          <w:rFonts w:ascii="仿宋_GB2312" w:eastAsia="仿宋_GB2312" w:hint="eastAsia"/>
          <w:sz w:val="32"/>
          <w:szCs w:val="32"/>
        </w:rPr>
        <w:t>教职工</w:t>
      </w:r>
      <w:r w:rsidR="00885F9B">
        <w:rPr>
          <w:rFonts w:ascii="仿宋_GB2312" w:eastAsia="仿宋_GB2312" w:hAnsi="仿宋" w:cs="仿宋_GB2312" w:hint="eastAsia"/>
          <w:sz w:val="32"/>
          <w:szCs w:val="32"/>
        </w:rPr>
        <w:t>失联党员</w:t>
      </w:r>
      <w:proofErr w:type="gramEnd"/>
      <w:r w:rsidR="00885F9B">
        <w:rPr>
          <w:rFonts w:ascii="仿宋_GB2312" w:eastAsia="仿宋_GB2312" w:hAnsi="仿宋" w:cs="仿宋_GB2312" w:hint="eastAsia"/>
          <w:sz w:val="32"/>
          <w:szCs w:val="32"/>
        </w:rPr>
        <w:t>、“口袋”党员排查工作</w:t>
      </w:r>
      <w:r w:rsidR="00877558">
        <w:rPr>
          <w:rFonts w:ascii="仿宋_GB2312" w:eastAsia="仿宋_GB2312" w:hint="eastAsia"/>
          <w:sz w:val="32"/>
          <w:szCs w:val="32"/>
        </w:rPr>
        <w:t>，</w:t>
      </w:r>
      <w:r w:rsidR="00E57BA3">
        <w:rPr>
          <w:rFonts w:ascii="仿宋_GB2312" w:eastAsia="仿宋_GB2312" w:hint="eastAsia"/>
          <w:sz w:val="32"/>
          <w:szCs w:val="32"/>
        </w:rPr>
        <w:t>各基层</w:t>
      </w:r>
      <w:r w:rsidR="00E4001A">
        <w:rPr>
          <w:rFonts w:ascii="仿宋_GB2312" w:eastAsia="仿宋_GB2312" w:hint="eastAsia"/>
          <w:sz w:val="32"/>
          <w:szCs w:val="32"/>
        </w:rPr>
        <w:t>党组织</w:t>
      </w:r>
      <w:r w:rsidR="00D84C7C">
        <w:rPr>
          <w:rFonts w:ascii="仿宋_GB2312" w:eastAsia="仿宋_GB2312" w:hint="eastAsia"/>
          <w:sz w:val="32"/>
          <w:szCs w:val="32"/>
        </w:rPr>
        <w:t>书记为第一责任人，各党支部书记为直接责任人</w:t>
      </w:r>
      <w:r w:rsidR="00E57BA3">
        <w:rPr>
          <w:rFonts w:ascii="仿宋_GB2312" w:eastAsia="仿宋_GB2312" w:hAnsi="宋体" w:hint="eastAsia"/>
          <w:sz w:val="32"/>
          <w:szCs w:val="32"/>
        </w:rPr>
        <w:t>。</w:t>
      </w:r>
    </w:p>
    <w:p w:rsidR="00E57BA3" w:rsidRDefault="00F75FD6" w:rsidP="00E57BA3">
      <w:pPr>
        <w:ind w:firstLineChars="200" w:firstLine="643"/>
        <w:rPr>
          <w:rFonts w:ascii="仿宋_GB2312" w:eastAsia="仿宋_GB2312" w:hAnsi="仿宋"/>
          <w:sz w:val="32"/>
          <w:szCs w:val="32"/>
        </w:rPr>
      </w:pPr>
      <w:r>
        <w:rPr>
          <w:rFonts w:ascii="楷体_GB2312" w:eastAsia="楷体_GB2312" w:hAnsi="仿宋" w:cs="楷体_GB2312" w:hint="eastAsia"/>
          <w:b/>
          <w:sz w:val="32"/>
          <w:szCs w:val="32"/>
        </w:rPr>
        <w:t>2.</w:t>
      </w:r>
      <w:r w:rsidR="00E57BA3">
        <w:rPr>
          <w:rFonts w:ascii="楷体_GB2312" w:eastAsia="楷体_GB2312" w:hAnsi="仿宋" w:cs="楷体_GB2312" w:hint="eastAsia"/>
          <w:b/>
          <w:sz w:val="32"/>
          <w:szCs w:val="32"/>
        </w:rPr>
        <w:t>集中摸排</w:t>
      </w:r>
      <w:r w:rsidR="00E57BA3">
        <w:rPr>
          <w:rFonts w:ascii="楷体_GB2312" w:eastAsia="楷体_GB2312" w:hint="eastAsia"/>
          <w:b/>
          <w:sz w:val="32"/>
          <w:szCs w:val="32"/>
        </w:rPr>
        <w:t>（</w:t>
      </w:r>
      <w:smartTag w:uri="urn:schemas-microsoft-com:office:smarttags" w:element="chsdate">
        <w:smartTagPr>
          <w:attr w:name="Year" w:val="2016"/>
          <w:attr w:name="Month" w:val="3"/>
          <w:attr w:name="Day" w:val="18"/>
          <w:attr w:name="IsLunarDate" w:val="False"/>
          <w:attr w:name="IsROCDate" w:val="False"/>
        </w:smartTagPr>
        <w:r w:rsidR="00E57BA3">
          <w:rPr>
            <w:rFonts w:ascii="楷体_GB2312" w:eastAsia="楷体_GB2312" w:hint="eastAsia"/>
            <w:b/>
            <w:sz w:val="32"/>
            <w:szCs w:val="32"/>
          </w:rPr>
          <w:t>3月18日</w:t>
        </w:r>
      </w:smartTag>
      <w:r w:rsidR="00E57BA3">
        <w:rPr>
          <w:rFonts w:ascii="楷体_GB2312" w:eastAsia="楷体_GB2312" w:hint="eastAsia"/>
          <w:b/>
          <w:sz w:val="32"/>
          <w:szCs w:val="32"/>
        </w:rPr>
        <w:t>前完成）</w:t>
      </w:r>
      <w:r w:rsidR="00E57BA3">
        <w:rPr>
          <w:rFonts w:ascii="楷体_GB2312" w:eastAsia="楷体_GB2312" w:hAnsi="仿宋" w:cs="楷体_GB2312" w:hint="eastAsia"/>
          <w:b/>
          <w:sz w:val="32"/>
          <w:szCs w:val="32"/>
        </w:rPr>
        <w:t>。</w:t>
      </w:r>
      <w:r w:rsidR="00885F9B" w:rsidRPr="00885F9B">
        <w:rPr>
          <w:rFonts w:ascii="仿宋_GB2312" w:eastAsia="仿宋_GB2312" w:hint="eastAsia"/>
          <w:sz w:val="32"/>
          <w:szCs w:val="32"/>
        </w:rPr>
        <w:t>各</w:t>
      </w:r>
      <w:r w:rsidR="00E57BA3">
        <w:rPr>
          <w:rFonts w:ascii="仿宋_GB2312" w:eastAsia="仿宋_GB2312" w:hAnsi="仿宋" w:cs="仿宋_GB2312" w:hint="eastAsia"/>
          <w:sz w:val="32"/>
          <w:szCs w:val="32"/>
        </w:rPr>
        <w:t>党支部根据党员名册、入党材料、组织关系介绍信存根、支部组织生活记录等，对党员基本信息、组织关系转接、交纳党费和参加组织生活、外出流动等情况进行摸底核查。重点做到“五核查”，即核查党员名册，看党员基本信息是否准确齐全，对信息不准</w:t>
      </w:r>
      <w:r w:rsidR="00542DA0">
        <w:rPr>
          <w:rFonts w:ascii="仿宋_GB2312" w:eastAsia="仿宋_GB2312" w:hAnsi="仿宋" w:cs="仿宋_GB2312" w:hint="eastAsia"/>
          <w:sz w:val="32"/>
          <w:szCs w:val="32"/>
        </w:rPr>
        <w:t>确</w:t>
      </w:r>
      <w:r w:rsidR="00E57BA3">
        <w:rPr>
          <w:rFonts w:ascii="仿宋_GB2312" w:eastAsia="仿宋_GB2312" w:hAnsi="仿宋" w:cs="仿宋_GB2312" w:hint="eastAsia"/>
          <w:sz w:val="32"/>
          <w:szCs w:val="32"/>
        </w:rPr>
        <w:t>的及时更正，对信息不全的及时完善，对一时难以掌握情况的</w:t>
      </w:r>
      <w:proofErr w:type="gramStart"/>
      <w:r w:rsidR="00E57BA3">
        <w:rPr>
          <w:rFonts w:ascii="仿宋_GB2312" w:eastAsia="仿宋_GB2312" w:hAnsi="仿宋" w:cs="仿宋_GB2312" w:hint="eastAsia"/>
          <w:sz w:val="32"/>
          <w:szCs w:val="32"/>
        </w:rPr>
        <w:t>作出</w:t>
      </w:r>
      <w:proofErr w:type="gramEnd"/>
      <w:r w:rsidR="00E57BA3">
        <w:rPr>
          <w:rFonts w:ascii="仿宋_GB2312" w:eastAsia="仿宋_GB2312" w:hAnsi="仿宋" w:cs="仿宋_GB2312" w:hint="eastAsia"/>
          <w:sz w:val="32"/>
          <w:szCs w:val="32"/>
        </w:rPr>
        <w:t>标记、随后完善；核查党员档案，看入党材料是否齐全，入党信息是否真实准确，有没有违规入党或假党员情况；核查党员交纳党费和参加党支部活动记录，看党员与支部保持联系情况，</w:t>
      </w:r>
      <w:proofErr w:type="gramStart"/>
      <w:r w:rsidR="00E57BA3">
        <w:rPr>
          <w:rFonts w:ascii="仿宋_GB2312" w:eastAsia="仿宋_GB2312" w:hAnsi="仿宋" w:cs="仿宋_GB2312" w:hint="eastAsia"/>
          <w:sz w:val="32"/>
          <w:szCs w:val="32"/>
        </w:rPr>
        <w:t>对失联党员</w:t>
      </w:r>
      <w:proofErr w:type="gramEnd"/>
      <w:r w:rsidR="00E57BA3">
        <w:rPr>
          <w:rFonts w:ascii="仿宋_GB2312" w:eastAsia="仿宋_GB2312" w:hAnsi="仿宋" w:cs="仿宋_GB2312" w:hint="eastAsia"/>
          <w:sz w:val="32"/>
          <w:szCs w:val="32"/>
        </w:rPr>
        <w:t>进行重点登记，摸清流出时间、原因和去向；核查组织关系介绍信存根，对2007年实行组织关系回执制度以来，未收到回执党员组织关系的转出时间、接收单位进行登记；核查党员现实表现情况，看是否能够履行党员义务、发挥党员作用，有没有违纪违法问题。</w:t>
      </w:r>
      <w:r w:rsidR="00E57BA3">
        <w:rPr>
          <w:rFonts w:ascii="仿宋_GB2312" w:eastAsia="仿宋_GB2312" w:hAnsi="宋体" w:hint="eastAsia"/>
          <w:sz w:val="32"/>
          <w:szCs w:val="32"/>
        </w:rPr>
        <w:t>党支部填写《党员基本信息表》（附件2）、《党员名册》（附件3），其中《党员名册》需经基层</w:t>
      </w:r>
      <w:r w:rsidR="00BF34EA">
        <w:rPr>
          <w:rFonts w:ascii="仿宋_GB2312" w:eastAsia="仿宋_GB2312" w:hAnsi="宋体" w:hint="eastAsia"/>
          <w:sz w:val="32"/>
          <w:szCs w:val="32"/>
        </w:rPr>
        <w:t>党总支</w:t>
      </w:r>
      <w:r w:rsidR="00E57BA3">
        <w:rPr>
          <w:rFonts w:ascii="仿宋_GB2312" w:eastAsia="仿宋_GB2312" w:hAnsi="宋体" w:hint="eastAsia"/>
          <w:sz w:val="32"/>
          <w:szCs w:val="32"/>
        </w:rPr>
        <w:t>汇总审核后报送</w:t>
      </w:r>
      <w:r w:rsidR="00BF34EA">
        <w:rPr>
          <w:rFonts w:ascii="仿宋_GB2312" w:eastAsia="仿宋_GB2312" w:hAnsi="宋体" w:hint="eastAsia"/>
          <w:sz w:val="32"/>
          <w:szCs w:val="32"/>
        </w:rPr>
        <w:t>党务办公室</w:t>
      </w:r>
      <w:r w:rsidR="00E57BA3">
        <w:rPr>
          <w:rFonts w:ascii="仿宋_GB2312" w:eastAsia="仿宋_GB2312" w:hAnsi="仿宋" w:cs="仿宋_GB2312" w:hint="eastAsia"/>
          <w:sz w:val="32"/>
          <w:szCs w:val="32"/>
        </w:rPr>
        <w:t>，电子</w:t>
      </w:r>
      <w:hyperlink r:id="rId7" w:history="1">
        <w:r w:rsidR="008D1321" w:rsidRPr="00BA7830">
          <w:rPr>
            <w:rStyle w:val="a8"/>
            <w:rFonts w:ascii="仿宋_GB2312" w:eastAsia="仿宋_GB2312" w:hAnsi="宋体" w:hint="eastAsia"/>
            <w:sz w:val="32"/>
            <w:szCs w:val="32"/>
          </w:rPr>
          <w:t>邮箱</w:t>
        </w:r>
        <w:r w:rsidR="008D1321">
          <w:rPr>
            <w:rStyle w:val="a8"/>
            <w:rFonts w:ascii="仿宋_GB2312" w:eastAsia="仿宋_GB2312" w:hAnsi="宋体" w:hint="eastAsia"/>
            <w:sz w:val="32"/>
            <w:szCs w:val="32"/>
          </w:rPr>
          <w:t>1198447297</w:t>
        </w:r>
        <w:r w:rsidR="008D1321" w:rsidRPr="00BA7830">
          <w:rPr>
            <w:rStyle w:val="a8"/>
            <w:rFonts w:ascii="仿宋_GB2312" w:eastAsia="仿宋_GB2312" w:hAnsi="宋体" w:hint="eastAsia"/>
            <w:sz w:val="32"/>
            <w:szCs w:val="32"/>
          </w:rPr>
          <w:t>.</w:t>
        </w:r>
        <w:r w:rsidR="008D1321">
          <w:rPr>
            <w:rStyle w:val="a8"/>
            <w:rFonts w:ascii="仿宋_GB2312" w:eastAsia="仿宋_GB2312" w:hAnsi="宋体" w:hint="eastAsia"/>
            <w:sz w:val="32"/>
            <w:szCs w:val="32"/>
          </w:rPr>
          <w:t>qq</w:t>
        </w:r>
        <w:r w:rsidR="008D1321" w:rsidRPr="00BA7830">
          <w:rPr>
            <w:rStyle w:val="a8"/>
            <w:rFonts w:ascii="仿宋_GB2312" w:eastAsia="仿宋_GB2312" w:hAnsi="宋体" w:hint="eastAsia"/>
            <w:sz w:val="32"/>
            <w:szCs w:val="32"/>
          </w:rPr>
          <w:t>.c</w:t>
        </w:r>
        <w:r w:rsidR="008D1321">
          <w:rPr>
            <w:rStyle w:val="a8"/>
            <w:rFonts w:ascii="仿宋_GB2312" w:eastAsia="仿宋_GB2312" w:hAnsi="宋体" w:hint="eastAsia"/>
            <w:sz w:val="32"/>
            <w:szCs w:val="32"/>
          </w:rPr>
          <w:t>om</w:t>
        </w:r>
      </w:hyperlink>
      <w:r w:rsidR="00E57BA3">
        <w:rPr>
          <w:rFonts w:ascii="仿宋_GB2312" w:eastAsia="仿宋_GB2312" w:hAnsi="宋体" w:hint="eastAsia"/>
          <w:sz w:val="32"/>
          <w:szCs w:val="32"/>
        </w:rPr>
        <w:t>。</w:t>
      </w:r>
    </w:p>
    <w:p w:rsidR="00E57BA3" w:rsidRDefault="00F75FD6" w:rsidP="00E57BA3">
      <w:pPr>
        <w:ind w:firstLineChars="200" w:firstLine="643"/>
        <w:rPr>
          <w:rFonts w:ascii="仿宋_GB2312" w:eastAsia="仿宋_GB2312" w:hAnsi="仿宋"/>
          <w:sz w:val="32"/>
          <w:szCs w:val="32"/>
        </w:rPr>
      </w:pPr>
      <w:r>
        <w:rPr>
          <w:rFonts w:ascii="楷体_GB2312" w:eastAsia="楷体_GB2312" w:hAnsi="仿宋" w:cs="楷体_GB2312" w:hint="eastAsia"/>
          <w:b/>
          <w:sz w:val="32"/>
          <w:szCs w:val="32"/>
        </w:rPr>
        <w:lastRenderedPageBreak/>
        <w:t>3.</w:t>
      </w:r>
      <w:r w:rsidR="00E57BA3">
        <w:rPr>
          <w:rFonts w:ascii="楷体_GB2312" w:eastAsia="楷体_GB2312" w:hAnsi="仿宋" w:cs="楷体_GB2312" w:hint="eastAsia"/>
          <w:b/>
          <w:sz w:val="32"/>
          <w:szCs w:val="32"/>
        </w:rPr>
        <w:t>联系查找</w:t>
      </w:r>
      <w:r w:rsidR="00E57BA3">
        <w:rPr>
          <w:rFonts w:ascii="楷体_GB2312" w:eastAsia="楷体_GB2312" w:hint="eastAsia"/>
          <w:b/>
          <w:sz w:val="32"/>
          <w:szCs w:val="32"/>
        </w:rPr>
        <w:t>（</w:t>
      </w:r>
      <w:smartTag w:uri="urn:schemas-microsoft-com:office:smarttags" w:element="chsdate">
        <w:smartTagPr>
          <w:attr w:name="Year" w:val="2016"/>
          <w:attr w:name="Month" w:val="3"/>
          <w:attr w:name="Day" w:val="25"/>
          <w:attr w:name="IsLunarDate" w:val="False"/>
          <w:attr w:name="IsROCDate" w:val="False"/>
        </w:smartTagPr>
        <w:r w:rsidR="00E57BA3">
          <w:rPr>
            <w:rFonts w:ascii="楷体_GB2312" w:eastAsia="楷体_GB2312" w:hint="eastAsia"/>
            <w:b/>
            <w:sz w:val="32"/>
            <w:szCs w:val="32"/>
          </w:rPr>
          <w:t>3月25日</w:t>
        </w:r>
      </w:smartTag>
      <w:r w:rsidR="00E57BA3">
        <w:rPr>
          <w:rFonts w:ascii="楷体_GB2312" w:eastAsia="楷体_GB2312" w:hint="eastAsia"/>
          <w:b/>
          <w:sz w:val="32"/>
          <w:szCs w:val="32"/>
        </w:rPr>
        <w:t>前完成）</w:t>
      </w:r>
      <w:r w:rsidR="00E57BA3">
        <w:rPr>
          <w:rFonts w:ascii="楷体_GB2312" w:eastAsia="楷体_GB2312" w:hAnsi="仿宋" w:cs="楷体_GB2312" w:hint="eastAsia"/>
          <w:b/>
          <w:sz w:val="32"/>
          <w:szCs w:val="32"/>
        </w:rPr>
        <w:t>。</w:t>
      </w:r>
      <w:r w:rsidR="00E57BA3">
        <w:rPr>
          <w:rFonts w:ascii="仿宋_GB2312" w:eastAsia="仿宋_GB2312" w:hAnsi="仿宋" w:cs="仿宋_GB2312" w:hint="eastAsia"/>
          <w:sz w:val="32"/>
          <w:szCs w:val="32"/>
        </w:rPr>
        <w:t>对超过6个月未与党组织联系的党员，党支部要通过打电话、发短信、登门走访等方式直接与党员本人联系；在无法直接联系情况下，要通过党员亲属、邻居、同事、同学、朋友等知情人帮助联系，或通过12371党建热线与党员原籍地组织部门联系查找；对党支部经多方努力确实无法取得联系的党员，基层党组织要协调公安、人力资源社会保障、教育、卫生计生、民政、房产、工商、税务等部门，通过户籍系统、学籍系统、社保平台、医保平台、低保信息、房产信息、经营注册信息等获得线索，再与党员联系。对2007年实行组织关系回执制度以来，正式组织关系转出后尚未收到回执的党员，党支部应先与接收单位党组织联系，查明党员是否落实了组织关系，对没有落实组织关系的“口袋”党员，可采取联系查找失联党员的办法进行查找。在联系查找的同时，党支部要调查分析党员与党组织失去联系的具体原因，核实党员在失联期间有无不合格表现或违纪违法行为，并逐人填写</w:t>
      </w:r>
      <w:r w:rsidR="00E57BA3">
        <w:rPr>
          <w:rFonts w:ascii="仿宋_GB2312" w:eastAsia="仿宋_GB2312" w:hAnsi="宋体" w:hint="eastAsia"/>
          <w:sz w:val="32"/>
          <w:szCs w:val="32"/>
        </w:rPr>
        <w:t>《党员查找联系记录表》（附件4）</w:t>
      </w:r>
      <w:r w:rsidR="00E57BA3">
        <w:rPr>
          <w:rFonts w:ascii="仿宋_GB2312" w:eastAsia="仿宋_GB2312" w:hAnsi="仿宋" w:cs="仿宋_GB2312" w:hint="eastAsia"/>
          <w:sz w:val="32"/>
          <w:szCs w:val="32"/>
        </w:rPr>
        <w:t>，详细记录联系查找过程和调查核实情况。</w:t>
      </w:r>
    </w:p>
    <w:p w:rsidR="00E57BA3" w:rsidRDefault="00F75FD6" w:rsidP="00E57BA3">
      <w:pPr>
        <w:ind w:firstLineChars="200" w:firstLine="643"/>
        <w:rPr>
          <w:rFonts w:ascii="仿宋_GB2312" w:eastAsia="仿宋_GB2312" w:hAnsi="仿宋"/>
          <w:sz w:val="32"/>
          <w:szCs w:val="32"/>
        </w:rPr>
      </w:pPr>
      <w:r>
        <w:rPr>
          <w:rFonts w:ascii="楷体_GB2312" w:eastAsia="楷体_GB2312" w:hAnsi="仿宋" w:cs="楷体_GB2312" w:hint="eastAsia"/>
          <w:b/>
          <w:sz w:val="32"/>
          <w:szCs w:val="32"/>
        </w:rPr>
        <w:t>4.</w:t>
      </w:r>
      <w:r w:rsidR="00E57BA3">
        <w:rPr>
          <w:rFonts w:ascii="楷体_GB2312" w:eastAsia="楷体_GB2312" w:hAnsi="仿宋" w:cs="楷体_GB2312" w:hint="eastAsia"/>
          <w:b/>
          <w:sz w:val="32"/>
          <w:szCs w:val="32"/>
        </w:rPr>
        <w:t>登记造册</w:t>
      </w:r>
      <w:r w:rsidR="00E57BA3">
        <w:rPr>
          <w:rFonts w:ascii="楷体_GB2312" w:eastAsia="楷体_GB2312" w:hint="eastAsia"/>
          <w:b/>
          <w:sz w:val="32"/>
          <w:szCs w:val="32"/>
        </w:rPr>
        <w:t>（</w:t>
      </w:r>
      <w:r w:rsidR="004C33A3">
        <w:rPr>
          <w:rFonts w:ascii="楷体_GB2312" w:eastAsia="楷体_GB2312" w:hint="eastAsia"/>
          <w:b/>
          <w:sz w:val="32"/>
          <w:szCs w:val="32"/>
        </w:rPr>
        <w:t>3</w:t>
      </w:r>
      <w:r w:rsidR="00E57BA3">
        <w:rPr>
          <w:rFonts w:ascii="楷体_GB2312" w:eastAsia="楷体_GB2312" w:hint="eastAsia"/>
          <w:b/>
          <w:sz w:val="32"/>
          <w:szCs w:val="32"/>
        </w:rPr>
        <w:t>月</w:t>
      </w:r>
      <w:r w:rsidR="004C33A3">
        <w:rPr>
          <w:rFonts w:ascii="楷体_GB2312" w:eastAsia="楷体_GB2312" w:hint="eastAsia"/>
          <w:b/>
          <w:sz w:val="32"/>
          <w:szCs w:val="32"/>
        </w:rPr>
        <w:t>31</w:t>
      </w:r>
      <w:r w:rsidR="00E57BA3">
        <w:rPr>
          <w:rFonts w:ascii="楷体_GB2312" w:eastAsia="楷体_GB2312" w:hint="eastAsia"/>
          <w:b/>
          <w:sz w:val="32"/>
          <w:szCs w:val="32"/>
        </w:rPr>
        <w:t>日前完成）</w:t>
      </w:r>
      <w:r w:rsidR="00E57BA3">
        <w:rPr>
          <w:rFonts w:ascii="楷体_GB2312" w:eastAsia="楷体_GB2312" w:hAnsi="仿宋" w:cs="楷体_GB2312" w:hint="eastAsia"/>
          <w:b/>
          <w:sz w:val="32"/>
          <w:szCs w:val="32"/>
        </w:rPr>
        <w:t>。</w:t>
      </w:r>
      <w:r w:rsidR="00E57BA3">
        <w:rPr>
          <w:rFonts w:ascii="仿宋_GB2312" w:eastAsia="仿宋_GB2312" w:hAnsi="宋体" w:hint="eastAsia"/>
          <w:sz w:val="32"/>
          <w:szCs w:val="32"/>
        </w:rPr>
        <w:t>根据摸排查找情况，完善党员名册等基础资料。填写《经查找取得联系党员登记表》（附件5）、《经查找仍然无法取得联系党员登记表》（附件6）、《外出流动党员登记表》（附件7）、《外出流动党员情况汇总表》（附件8），《与党组织失去联系党员情况汇总表》</w:t>
      </w:r>
      <w:r w:rsidR="00E57BA3">
        <w:rPr>
          <w:rFonts w:ascii="仿宋_GB2312" w:eastAsia="仿宋_GB2312" w:hAnsi="宋体" w:hint="eastAsia"/>
          <w:sz w:val="32"/>
          <w:szCs w:val="32"/>
        </w:rPr>
        <w:lastRenderedPageBreak/>
        <w:t>（附件9），</w:t>
      </w:r>
      <w:r w:rsidR="00E57BA3">
        <w:rPr>
          <w:rFonts w:ascii="仿宋_GB2312" w:eastAsia="仿宋_GB2312" w:hAnsi="仿宋" w:cs="仿宋_GB2312" w:hint="eastAsia"/>
          <w:sz w:val="32"/>
          <w:szCs w:val="32"/>
        </w:rPr>
        <w:t>以上表格于2016年</w:t>
      </w:r>
      <w:r w:rsidR="00AF287F">
        <w:rPr>
          <w:rFonts w:ascii="仿宋_GB2312" w:eastAsia="仿宋_GB2312" w:hAnsi="仿宋" w:cs="仿宋_GB2312" w:hint="eastAsia"/>
          <w:sz w:val="32"/>
          <w:szCs w:val="32"/>
        </w:rPr>
        <w:t>3</w:t>
      </w:r>
      <w:r w:rsidR="00E57BA3">
        <w:rPr>
          <w:rFonts w:ascii="仿宋_GB2312" w:eastAsia="仿宋_GB2312" w:hAnsi="仿宋" w:cs="仿宋_GB2312" w:hint="eastAsia"/>
          <w:sz w:val="32"/>
          <w:szCs w:val="32"/>
        </w:rPr>
        <w:t>月</w:t>
      </w:r>
      <w:r w:rsidR="00AF287F">
        <w:rPr>
          <w:rFonts w:ascii="仿宋_GB2312" w:eastAsia="仿宋_GB2312" w:hAnsi="仿宋" w:cs="仿宋_GB2312" w:hint="eastAsia"/>
          <w:sz w:val="32"/>
          <w:szCs w:val="32"/>
        </w:rPr>
        <w:t>3</w:t>
      </w:r>
      <w:r w:rsidR="00E57BA3">
        <w:rPr>
          <w:rFonts w:ascii="仿宋_GB2312" w:eastAsia="仿宋_GB2312" w:hAnsi="仿宋" w:cs="仿宋_GB2312" w:hint="eastAsia"/>
          <w:sz w:val="32"/>
          <w:szCs w:val="32"/>
        </w:rPr>
        <w:t>1日前报送</w:t>
      </w:r>
      <w:r w:rsidR="00AF287F">
        <w:rPr>
          <w:rFonts w:ascii="仿宋_GB2312" w:eastAsia="仿宋_GB2312" w:hAnsi="仿宋" w:cs="仿宋_GB2312" w:hint="eastAsia"/>
          <w:sz w:val="32"/>
          <w:szCs w:val="32"/>
        </w:rPr>
        <w:t>党务办公室</w:t>
      </w:r>
      <w:r w:rsidR="00E57BA3">
        <w:rPr>
          <w:rFonts w:ascii="仿宋_GB2312" w:eastAsia="仿宋_GB2312" w:hAnsi="仿宋" w:cs="仿宋_GB2312" w:hint="eastAsia"/>
          <w:sz w:val="32"/>
          <w:szCs w:val="32"/>
        </w:rPr>
        <w:t>。</w:t>
      </w:r>
    </w:p>
    <w:p w:rsidR="00E57BA3" w:rsidRDefault="00F75FD6" w:rsidP="00E57BA3">
      <w:pPr>
        <w:ind w:firstLineChars="200" w:firstLine="643"/>
        <w:rPr>
          <w:rFonts w:ascii="仿宋_GB2312" w:eastAsia="仿宋_GB2312" w:hAnsi="仿宋"/>
          <w:sz w:val="32"/>
          <w:szCs w:val="32"/>
        </w:rPr>
      </w:pPr>
      <w:r>
        <w:rPr>
          <w:rFonts w:ascii="楷体_GB2312" w:eastAsia="楷体_GB2312" w:hAnsi="仿宋" w:cs="楷体_GB2312" w:hint="eastAsia"/>
          <w:b/>
          <w:sz w:val="32"/>
          <w:szCs w:val="32"/>
        </w:rPr>
        <w:t>5.</w:t>
      </w:r>
      <w:r w:rsidR="00E57BA3">
        <w:rPr>
          <w:rFonts w:ascii="楷体_GB2312" w:eastAsia="楷体_GB2312" w:hAnsi="仿宋" w:cs="楷体_GB2312" w:hint="eastAsia"/>
          <w:b/>
          <w:sz w:val="32"/>
          <w:szCs w:val="32"/>
        </w:rPr>
        <w:t>完善档案</w:t>
      </w:r>
      <w:r w:rsidR="00E57BA3">
        <w:rPr>
          <w:rFonts w:ascii="楷体_GB2312" w:eastAsia="楷体_GB2312" w:hint="eastAsia"/>
          <w:b/>
          <w:sz w:val="32"/>
          <w:szCs w:val="32"/>
        </w:rPr>
        <w:t>（</w:t>
      </w:r>
      <w:smartTag w:uri="urn:schemas-microsoft-com:office:smarttags" w:element="chsdate">
        <w:smartTagPr>
          <w:attr w:name="Year" w:val="2016"/>
          <w:attr w:name="Month" w:val="5"/>
          <w:attr w:name="Day" w:val="1"/>
          <w:attr w:name="IsLunarDate" w:val="False"/>
          <w:attr w:name="IsROCDate" w:val="False"/>
        </w:smartTagPr>
        <w:r w:rsidR="00E57BA3">
          <w:rPr>
            <w:rFonts w:ascii="楷体_GB2312" w:eastAsia="楷体_GB2312" w:hint="eastAsia"/>
            <w:b/>
            <w:sz w:val="32"/>
            <w:szCs w:val="32"/>
          </w:rPr>
          <w:t>5月1日</w:t>
        </w:r>
      </w:smartTag>
      <w:r w:rsidR="00E57BA3">
        <w:rPr>
          <w:rFonts w:ascii="楷体_GB2312" w:eastAsia="楷体_GB2312" w:hint="eastAsia"/>
          <w:b/>
          <w:sz w:val="32"/>
          <w:szCs w:val="32"/>
        </w:rPr>
        <w:t>前完成）</w:t>
      </w:r>
      <w:r w:rsidR="00E57BA3">
        <w:rPr>
          <w:rFonts w:ascii="楷体_GB2312" w:eastAsia="楷体_GB2312" w:hAnsi="仿宋" w:cs="楷体_GB2312" w:hint="eastAsia"/>
          <w:b/>
          <w:sz w:val="32"/>
          <w:szCs w:val="32"/>
        </w:rPr>
        <w:t>。</w:t>
      </w:r>
      <w:r w:rsidR="00E57BA3">
        <w:rPr>
          <w:rFonts w:ascii="仿宋_GB2312" w:eastAsia="仿宋_GB2312" w:hAnsi="仿宋" w:cs="仿宋_GB2312" w:hint="eastAsia"/>
          <w:sz w:val="32"/>
          <w:szCs w:val="32"/>
        </w:rPr>
        <w:t>集中排查过程中，基层党组织要认真审核党员档案材料，重点看入党志愿书、入党申请书、政治审查材料、转正申请书和培养教育考察材料等是否合规，对档案材料不规范、不齐全的，认真做好鉴别、完善、补充工作；对档案材料不真实的，要商转来单位党组织按照有关规定进行处理。要明确党员档案材料的管理职责，对有人事档案的，党员档案材料应由基层党委存入本人人事档案；对没有人事档案的，由所在党支部收集整理党员档案材料，建立党员档案，由所在基层党总支保存。</w:t>
      </w:r>
    </w:p>
    <w:p w:rsidR="00E57BA3" w:rsidRDefault="00F75FD6" w:rsidP="00E57BA3">
      <w:pPr>
        <w:ind w:firstLineChars="200" w:firstLine="643"/>
        <w:rPr>
          <w:rFonts w:ascii="仿宋_GB2312" w:eastAsia="仿宋_GB2312" w:hAnsi="仿宋"/>
          <w:sz w:val="32"/>
          <w:szCs w:val="32"/>
        </w:rPr>
      </w:pPr>
      <w:r>
        <w:rPr>
          <w:rFonts w:ascii="楷体_GB2312" w:eastAsia="楷体_GB2312" w:hAnsi="仿宋" w:cs="楷体_GB2312" w:hint="eastAsia"/>
          <w:b/>
          <w:sz w:val="32"/>
          <w:szCs w:val="32"/>
        </w:rPr>
        <w:t>6.</w:t>
      </w:r>
      <w:r w:rsidR="00E57BA3">
        <w:rPr>
          <w:rFonts w:ascii="楷体_GB2312" w:eastAsia="楷体_GB2312" w:hAnsi="仿宋" w:cs="楷体_GB2312" w:hint="eastAsia"/>
          <w:b/>
          <w:sz w:val="32"/>
          <w:szCs w:val="32"/>
        </w:rPr>
        <w:t>规范管理</w:t>
      </w:r>
      <w:r w:rsidR="00E57BA3">
        <w:rPr>
          <w:rFonts w:ascii="楷体_GB2312" w:eastAsia="楷体_GB2312" w:hint="eastAsia"/>
          <w:b/>
          <w:sz w:val="32"/>
          <w:szCs w:val="32"/>
        </w:rPr>
        <w:t>（</w:t>
      </w:r>
      <w:smartTag w:uri="urn:schemas-microsoft-com:office:smarttags" w:element="chsdate">
        <w:smartTagPr>
          <w:attr w:name="Year" w:val="2016"/>
          <w:attr w:name="Month" w:val="5"/>
          <w:attr w:name="Day" w:val="15"/>
          <w:attr w:name="IsLunarDate" w:val="False"/>
          <w:attr w:name="IsROCDate" w:val="False"/>
        </w:smartTagPr>
        <w:r w:rsidR="00E57BA3">
          <w:rPr>
            <w:rFonts w:ascii="楷体_GB2312" w:eastAsia="楷体_GB2312" w:hint="eastAsia"/>
            <w:b/>
            <w:sz w:val="32"/>
            <w:szCs w:val="32"/>
          </w:rPr>
          <w:t>5月15日</w:t>
        </w:r>
      </w:smartTag>
      <w:r w:rsidR="00E57BA3">
        <w:rPr>
          <w:rFonts w:ascii="楷体_GB2312" w:eastAsia="楷体_GB2312" w:hint="eastAsia"/>
          <w:b/>
          <w:sz w:val="32"/>
          <w:szCs w:val="32"/>
        </w:rPr>
        <w:t>前完成）</w:t>
      </w:r>
      <w:r w:rsidR="00E57BA3">
        <w:rPr>
          <w:rFonts w:ascii="楷体_GB2312" w:eastAsia="楷体_GB2312" w:hAnsi="仿宋" w:cs="楷体_GB2312" w:hint="eastAsia"/>
          <w:b/>
          <w:sz w:val="32"/>
          <w:szCs w:val="32"/>
        </w:rPr>
        <w:t>。</w:t>
      </w:r>
      <w:r w:rsidR="00E57BA3">
        <w:rPr>
          <w:rFonts w:ascii="仿宋_GB2312" w:eastAsia="仿宋_GB2312" w:hAnsi="仿宋" w:cs="仿宋_GB2312" w:hint="eastAsia"/>
          <w:sz w:val="32"/>
          <w:szCs w:val="32"/>
        </w:rPr>
        <w:t>对经排查取得联系的党员，党组织要给予批评教育，对非纯个人主观原因造成失联，且本人态度端正，能够认识到错误，经组织调查核实，失联期间没有其他不合格表现或违纪违法行为的，要区分不同情况，做好党员组织关系和党籍管理工作。对应当转出组织关系的，及时办理转出手续；对已转出组织关系、因客观原因未能落实的，相关党组织衔接做好转接工作；对党员出国（境）留学和从事劳务的，办理保留组织关系手续。对违反规定吸收入党或无法认定党员身份、出国（境）定居、本人提出退党的，依据党章和党内有关规定作出处理。</w:t>
      </w:r>
    </w:p>
    <w:p w:rsidR="00E57BA3" w:rsidRDefault="00F75FD6" w:rsidP="00E57BA3">
      <w:pPr>
        <w:ind w:firstLineChars="200" w:firstLine="643"/>
        <w:rPr>
          <w:rFonts w:ascii="仿宋_GB2312" w:eastAsia="仿宋_GB2312" w:hAnsi="仿宋"/>
          <w:sz w:val="32"/>
          <w:szCs w:val="32"/>
        </w:rPr>
      </w:pPr>
      <w:r>
        <w:rPr>
          <w:rFonts w:ascii="楷体_GB2312" w:eastAsia="楷体_GB2312" w:hAnsi="仿宋" w:cs="楷体_GB2312" w:hint="eastAsia"/>
          <w:b/>
          <w:sz w:val="32"/>
          <w:szCs w:val="32"/>
        </w:rPr>
        <w:t>7.</w:t>
      </w:r>
      <w:r w:rsidR="00E57BA3">
        <w:rPr>
          <w:rFonts w:ascii="楷体_GB2312" w:eastAsia="楷体_GB2312" w:hAnsi="仿宋" w:cs="楷体_GB2312" w:hint="eastAsia"/>
          <w:b/>
          <w:sz w:val="32"/>
          <w:szCs w:val="32"/>
        </w:rPr>
        <w:t>组织处置</w:t>
      </w:r>
      <w:r w:rsidR="00E57BA3">
        <w:rPr>
          <w:rFonts w:ascii="楷体_GB2312" w:eastAsia="楷体_GB2312" w:hint="eastAsia"/>
          <w:b/>
          <w:sz w:val="32"/>
          <w:szCs w:val="32"/>
        </w:rPr>
        <w:t>（</w:t>
      </w:r>
      <w:smartTag w:uri="urn:schemas-microsoft-com:office:smarttags" w:element="chsdate">
        <w:smartTagPr>
          <w:attr w:name="Year" w:val="2016"/>
          <w:attr w:name="Month" w:val="5"/>
          <w:attr w:name="Day" w:val="20"/>
          <w:attr w:name="IsLunarDate" w:val="False"/>
          <w:attr w:name="IsROCDate" w:val="False"/>
        </w:smartTagPr>
        <w:r w:rsidR="00E57BA3">
          <w:rPr>
            <w:rFonts w:ascii="楷体_GB2312" w:eastAsia="楷体_GB2312" w:hint="eastAsia"/>
            <w:b/>
            <w:sz w:val="32"/>
            <w:szCs w:val="32"/>
          </w:rPr>
          <w:t>5月20日</w:t>
        </w:r>
      </w:smartTag>
      <w:r w:rsidR="00E57BA3">
        <w:rPr>
          <w:rFonts w:ascii="楷体_GB2312" w:eastAsia="楷体_GB2312" w:hint="eastAsia"/>
          <w:b/>
          <w:sz w:val="32"/>
          <w:szCs w:val="32"/>
        </w:rPr>
        <w:t>前完成）</w:t>
      </w:r>
      <w:r w:rsidR="00E57BA3">
        <w:rPr>
          <w:rFonts w:ascii="楷体_GB2312" w:eastAsia="楷体_GB2312" w:hAnsi="仿宋" w:cs="楷体_GB2312" w:hint="eastAsia"/>
          <w:b/>
          <w:sz w:val="32"/>
          <w:szCs w:val="32"/>
        </w:rPr>
        <w:t>。</w:t>
      </w:r>
      <w:r w:rsidR="00E57BA3">
        <w:rPr>
          <w:rFonts w:ascii="仿宋_GB2312" w:eastAsia="仿宋_GB2312" w:hAnsi="仿宋" w:cs="仿宋_GB2312" w:hint="eastAsia"/>
          <w:sz w:val="32"/>
          <w:szCs w:val="32"/>
        </w:rPr>
        <w:t>对经排查取得联系、确有不合格表现或违纪违法行为的，依据党章和党内有关规</w:t>
      </w:r>
      <w:r w:rsidR="00E57BA3">
        <w:rPr>
          <w:rFonts w:ascii="仿宋_GB2312" w:eastAsia="仿宋_GB2312" w:hAnsi="仿宋" w:cs="仿宋_GB2312" w:hint="eastAsia"/>
          <w:sz w:val="32"/>
          <w:szCs w:val="32"/>
        </w:rPr>
        <w:lastRenderedPageBreak/>
        <w:t>定给予处置、处分。对排查中发现并且经调查核实确有其他不合格表现的党员，要严格按照《关于做好处置不合格党员工作的通知》（中组发〔2014〕21号）规定的标准程序，视具体情形分别给予限期改正、劝退、劝而不退除名处置，努力做到事实清楚、理由充分、处置恰当、手续完备，处置结果经得起历史检验。对排查中发现有违纪违法行为的党员，不能用组织处置代替党纪处分或法律制裁，应将有关线索提供给纪检、公安等部门，由其依纪依法作出处理。对超过6个月未与党组织联系、且经多方努力确实无法取得联系的，依照相关规定程序，按自行脱党予以除名。</w:t>
      </w:r>
    </w:p>
    <w:p w:rsidR="00E57BA3" w:rsidRDefault="00E57BA3" w:rsidP="00E57BA3">
      <w:pPr>
        <w:spacing w:line="520" w:lineRule="exact"/>
        <w:ind w:firstLineChars="200" w:firstLine="640"/>
        <w:rPr>
          <w:rFonts w:ascii="仿宋_GB2312" w:eastAsia="仿宋_GB2312" w:hAnsi="仿宋" w:cs="仿宋_GB2312"/>
          <w:sz w:val="32"/>
          <w:szCs w:val="32"/>
        </w:rPr>
      </w:pPr>
    </w:p>
    <w:p w:rsidR="00856951" w:rsidRDefault="00E57BA3" w:rsidP="00E57BA3">
      <w:pPr>
        <w:spacing w:line="520" w:lineRule="exact"/>
        <w:ind w:leftChars="303" w:left="1977" w:hangingChars="419" w:hanging="1341"/>
        <w:rPr>
          <w:rFonts w:ascii="仿宋_GB2312" w:eastAsia="仿宋_GB2312" w:hAnsi="仿宋" w:cs="仿宋_GB2312" w:hint="eastAsia"/>
          <w:sz w:val="32"/>
          <w:szCs w:val="32"/>
        </w:rPr>
      </w:pPr>
      <w:r>
        <w:rPr>
          <w:rFonts w:ascii="仿宋_GB2312" w:eastAsia="仿宋_GB2312" w:hAnsi="仿宋" w:cs="仿宋_GB2312" w:hint="eastAsia"/>
          <w:sz w:val="32"/>
          <w:szCs w:val="32"/>
        </w:rPr>
        <w:t>附件：1.新乡医学院</w:t>
      </w:r>
      <w:r w:rsidR="009A32C4">
        <w:rPr>
          <w:rFonts w:ascii="仿宋_GB2312" w:eastAsia="仿宋_GB2312" w:hAnsi="仿宋" w:cs="仿宋_GB2312" w:hint="eastAsia"/>
          <w:sz w:val="32"/>
          <w:szCs w:val="32"/>
        </w:rPr>
        <w:t>三全学院</w:t>
      </w:r>
      <w:r w:rsidR="00856951">
        <w:rPr>
          <w:rFonts w:ascii="仿宋_GB2312" w:eastAsia="仿宋_GB2312" w:hAnsi="仿宋" w:cs="仿宋_GB2312" w:hint="eastAsia"/>
          <w:sz w:val="32"/>
          <w:szCs w:val="32"/>
        </w:rPr>
        <w:t>党员组织关系集中排查</w:t>
      </w:r>
    </w:p>
    <w:p w:rsidR="00E57BA3" w:rsidRDefault="00856951" w:rsidP="00856951">
      <w:pPr>
        <w:spacing w:line="520" w:lineRule="exact"/>
        <w:ind w:leftChars="911" w:left="1974" w:hangingChars="19" w:hanging="61"/>
        <w:rPr>
          <w:rFonts w:ascii="仿宋_GB2312" w:eastAsia="仿宋_GB2312" w:hAnsi="仿宋" w:cs="仿宋_GB2312"/>
          <w:sz w:val="32"/>
          <w:szCs w:val="32"/>
        </w:rPr>
      </w:pPr>
      <w:r>
        <w:rPr>
          <w:rFonts w:ascii="仿宋_GB2312" w:eastAsia="仿宋_GB2312" w:hAnsi="仿宋" w:cs="仿宋_GB2312" w:hint="eastAsia"/>
          <w:sz w:val="32"/>
          <w:szCs w:val="32"/>
        </w:rPr>
        <w:t>工</w:t>
      </w:r>
      <w:r w:rsidR="00E57BA3">
        <w:rPr>
          <w:rFonts w:ascii="仿宋_GB2312" w:eastAsia="仿宋_GB2312" w:hAnsi="仿宋" w:cs="仿宋_GB2312" w:hint="eastAsia"/>
          <w:sz w:val="32"/>
          <w:szCs w:val="32"/>
        </w:rPr>
        <w:t>作领导小组成员名单</w:t>
      </w:r>
    </w:p>
    <w:p w:rsidR="00E57BA3" w:rsidRDefault="00E57BA3" w:rsidP="00E57BA3">
      <w:pPr>
        <w:spacing w:line="520" w:lineRule="exact"/>
        <w:ind w:leftChars="304" w:left="1918" w:hangingChars="400" w:hanging="1280"/>
        <w:rPr>
          <w:rFonts w:ascii="仿宋_GB2312" w:eastAsia="仿宋_GB2312" w:hAnsi="仿宋" w:cs="仿宋_GB2312"/>
          <w:sz w:val="32"/>
          <w:szCs w:val="32"/>
        </w:rPr>
      </w:pPr>
      <w:r w:rsidRPr="00856951">
        <w:rPr>
          <w:rFonts w:ascii="仿宋_GB2312" w:eastAsia="仿宋_GB2312" w:hAnsi="仿宋" w:cs="仿宋_GB2312" w:hint="eastAsia"/>
          <w:sz w:val="32"/>
          <w:szCs w:val="32"/>
        </w:rPr>
        <w:t xml:space="preserve">      </w:t>
      </w:r>
      <w:r>
        <w:rPr>
          <w:rFonts w:ascii="仿宋_GB2312" w:eastAsia="仿宋_GB2312" w:hAnsi="仿宋" w:cs="仿宋_GB2312" w:hint="eastAsia"/>
          <w:sz w:val="32"/>
          <w:szCs w:val="32"/>
        </w:rPr>
        <w:t>2.</w:t>
      </w:r>
      <w:r w:rsidRPr="00856951">
        <w:rPr>
          <w:rFonts w:ascii="仿宋_GB2312" w:eastAsia="仿宋_GB2312" w:hAnsi="仿宋" w:cs="仿宋_GB2312" w:hint="eastAsia"/>
          <w:sz w:val="32"/>
          <w:szCs w:val="32"/>
        </w:rPr>
        <w:t>党员基本信息表</w:t>
      </w:r>
    </w:p>
    <w:p w:rsidR="00E57BA3" w:rsidRDefault="00E57BA3" w:rsidP="00E57BA3">
      <w:pPr>
        <w:spacing w:line="520" w:lineRule="exact"/>
        <w:ind w:leftChars="760" w:left="1596"/>
        <w:rPr>
          <w:rFonts w:ascii="仿宋_GB2312" w:eastAsia="仿宋_GB2312" w:hAnsi="仿宋" w:cs="仿宋_GB2312"/>
          <w:sz w:val="32"/>
          <w:szCs w:val="32"/>
        </w:rPr>
      </w:pPr>
      <w:r>
        <w:rPr>
          <w:rFonts w:ascii="仿宋_GB2312" w:eastAsia="仿宋_GB2312" w:hAnsi="仿宋" w:cs="仿宋_GB2312" w:hint="eastAsia"/>
          <w:sz w:val="32"/>
          <w:szCs w:val="32"/>
        </w:rPr>
        <w:t>3.</w:t>
      </w:r>
      <w:r w:rsidRPr="00856951">
        <w:rPr>
          <w:rFonts w:ascii="仿宋_GB2312" w:eastAsia="仿宋_GB2312" w:hAnsi="仿宋" w:cs="仿宋_GB2312" w:hint="eastAsia"/>
          <w:sz w:val="32"/>
          <w:szCs w:val="32"/>
        </w:rPr>
        <w:t>党员名册</w:t>
      </w:r>
    </w:p>
    <w:p w:rsidR="00E57BA3" w:rsidRDefault="00E57BA3" w:rsidP="00E57BA3">
      <w:pPr>
        <w:spacing w:line="520" w:lineRule="exact"/>
        <w:ind w:leftChars="760" w:left="1916" w:hangingChars="100" w:hanging="320"/>
        <w:rPr>
          <w:rFonts w:ascii="仿宋_GB2312" w:eastAsia="仿宋_GB2312" w:hAnsi="仿宋" w:cs="仿宋_GB2312"/>
          <w:sz w:val="32"/>
          <w:szCs w:val="32"/>
        </w:rPr>
      </w:pPr>
      <w:r>
        <w:rPr>
          <w:rFonts w:ascii="仿宋_GB2312" w:eastAsia="仿宋_GB2312" w:hAnsi="仿宋" w:cs="仿宋_GB2312" w:hint="eastAsia"/>
          <w:sz w:val="32"/>
          <w:szCs w:val="32"/>
        </w:rPr>
        <w:t>4.</w:t>
      </w:r>
      <w:r w:rsidRPr="00856951">
        <w:rPr>
          <w:rFonts w:ascii="仿宋_GB2312" w:eastAsia="仿宋_GB2312" w:hAnsi="仿宋" w:cs="仿宋_GB2312" w:hint="eastAsia"/>
          <w:sz w:val="32"/>
          <w:szCs w:val="32"/>
        </w:rPr>
        <w:t>党员查找联系记录表</w:t>
      </w:r>
    </w:p>
    <w:p w:rsidR="00E57BA3" w:rsidRDefault="00856951" w:rsidP="00E57BA3">
      <w:pPr>
        <w:spacing w:line="520" w:lineRule="exact"/>
        <w:ind w:firstLineChars="500" w:firstLine="1600"/>
        <w:rPr>
          <w:rFonts w:ascii="仿宋_GB2312" w:eastAsia="仿宋_GB2312" w:hAnsi="仿宋" w:cs="仿宋_GB2312"/>
          <w:sz w:val="32"/>
          <w:szCs w:val="32"/>
        </w:rPr>
      </w:pPr>
      <w:r>
        <w:rPr>
          <w:rFonts w:ascii="仿宋_GB2312" w:eastAsia="仿宋_GB2312" w:hAnsi="仿宋" w:cs="仿宋_GB2312" w:hint="eastAsia"/>
          <w:sz w:val="32"/>
          <w:szCs w:val="32"/>
        </w:rPr>
        <w:t>5.</w:t>
      </w:r>
      <w:r w:rsidR="00E57BA3">
        <w:rPr>
          <w:rFonts w:ascii="仿宋_GB2312" w:eastAsia="仿宋_GB2312" w:hAnsi="仿宋" w:cs="仿宋_GB2312" w:hint="eastAsia"/>
          <w:sz w:val="32"/>
          <w:szCs w:val="32"/>
        </w:rPr>
        <w:t>经查找取得联系党员登记表</w:t>
      </w:r>
    </w:p>
    <w:p w:rsidR="00E57BA3" w:rsidRPr="00856951" w:rsidRDefault="00E57BA3" w:rsidP="00E57BA3">
      <w:pPr>
        <w:spacing w:line="520" w:lineRule="exact"/>
        <w:ind w:leftChars="760" w:left="1916" w:hangingChars="100" w:hanging="320"/>
        <w:rPr>
          <w:rFonts w:ascii="仿宋_GB2312" w:eastAsia="仿宋_GB2312" w:hAnsi="仿宋" w:cs="仿宋_GB2312"/>
          <w:sz w:val="32"/>
          <w:szCs w:val="32"/>
        </w:rPr>
      </w:pPr>
      <w:r>
        <w:rPr>
          <w:rFonts w:ascii="仿宋_GB2312" w:eastAsia="仿宋_GB2312" w:hAnsi="仿宋" w:cs="仿宋_GB2312" w:hint="eastAsia"/>
          <w:sz w:val="32"/>
          <w:szCs w:val="32"/>
        </w:rPr>
        <w:t>6.经查找仍然无法取得联系党员登记表</w:t>
      </w:r>
    </w:p>
    <w:p w:rsidR="00E57BA3" w:rsidRPr="00856951" w:rsidRDefault="00856951" w:rsidP="00E57BA3">
      <w:pPr>
        <w:spacing w:line="520" w:lineRule="exact"/>
        <w:ind w:leftChars="760" w:left="1916" w:hangingChars="100" w:hanging="320"/>
        <w:rPr>
          <w:rFonts w:ascii="仿宋_GB2312" w:eastAsia="仿宋_GB2312" w:hAnsi="仿宋" w:cs="仿宋_GB2312"/>
          <w:sz w:val="32"/>
          <w:szCs w:val="32"/>
        </w:rPr>
      </w:pPr>
      <w:r>
        <w:rPr>
          <w:rFonts w:ascii="仿宋_GB2312" w:eastAsia="仿宋_GB2312" w:hAnsi="仿宋" w:cs="仿宋_GB2312" w:hint="eastAsia"/>
          <w:sz w:val="32"/>
          <w:szCs w:val="32"/>
        </w:rPr>
        <w:t>7.</w:t>
      </w:r>
      <w:r w:rsidR="00E57BA3" w:rsidRPr="00856951">
        <w:rPr>
          <w:rFonts w:ascii="仿宋_GB2312" w:eastAsia="仿宋_GB2312" w:hAnsi="仿宋" w:cs="仿宋_GB2312" w:hint="eastAsia"/>
          <w:sz w:val="32"/>
          <w:szCs w:val="32"/>
        </w:rPr>
        <w:t>外出流动党员登记表</w:t>
      </w:r>
    </w:p>
    <w:p w:rsidR="00E57BA3" w:rsidRDefault="00856951" w:rsidP="00E57BA3">
      <w:pPr>
        <w:spacing w:line="520" w:lineRule="exact"/>
        <w:ind w:firstLineChars="500" w:firstLine="1600"/>
        <w:rPr>
          <w:rFonts w:ascii="仿宋_GB2312" w:eastAsia="仿宋_GB2312" w:hAnsi="仿宋" w:cs="仿宋_GB2312"/>
          <w:sz w:val="32"/>
          <w:szCs w:val="32"/>
        </w:rPr>
      </w:pPr>
      <w:r>
        <w:rPr>
          <w:rFonts w:ascii="仿宋_GB2312" w:eastAsia="仿宋_GB2312" w:hAnsi="仿宋" w:cs="仿宋_GB2312" w:hint="eastAsia"/>
          <w:sz w:val="32"/>
          <w:szCs w:val="32"/>
        </w:rPr>
        <w:t>8.</w:t>
      </w:r>
      <w:r w:rsidR="00E57BA3" w:rsidRPr="00856951">
        <w:rPr>
          <w:rFonts w:ascii="仿宋_GB2312" w:eastAsia="仿宋_GB2312" w:hAnsi="仿宋" w:cs="仿宋_GB2312" w:hint="eastAsia"/>
          <w:sz w:val="32"/>
          <w:szCs w:val="32"/>
        </w:rPr>
        <w:t>外出流动党员情况汇总表</w:t>
      </w:r>
    </w:p>
    <w:p w:rsidR="00E57BA3" w:rsidRDefault="00E57BA3" w:rsidP="00E57BA3">
      <w:pPr>
        <w:spacing w:line="520" w:lineRule="exact"/>
        <w:ind w:firstLineChars="500" w:firstLine="1600"/>
        <w:rPr>
          <w:rFonts w:ascii="仿宋_GB2312" w:eastAsia="仿宋_GB2312" w:hAnsi="仿宋" w:cs="仿宋_GB2312"/>
          <w:sz w:val="32"/>
          <w:szCs w:val="32"/>
        </w:rPr>
      </w:pPr>
      <w:r>
        <w:rPr>
          <w:rFonts w:ascii="仿宋_GB2312" w:eastAsia="仿宋_GB2312" w:hAnsi="仿宋" w:cs="仿宋_GB2312" w:hint="eastAsia"/>
          <w:sz w:val="32"/>
          <w:szCs w:val="32"/>
        </w:rPr>
        <w:t>9.与党组织失去联系党员情况汇总表</w:t>
      </w:r>
    </w:p>
    <w:p w:rsidR="00E57BA3" w:rsidRPr="00856951" w:rsidRDefault="00E57BA3" w:rsidP="00856951">
      <w:pPr>
        <w:spacing w:line="520" w:lineRule="exact"/>
        <w:ind w:leftChars="684" w:left="1916" w:hangingChars="150" w:hanging="480"/>
        <w:rPr>
          <w:rFonts w:ascii="仿宋_GB2312" w:eastAsia="仿宋_GB2312" w:hAnsi="仿宋" w:cs="仿宋_GB2312"/>
          <w:sz w:val="32"/>
          <w:szCs w:val="32"/>
        </w:rPr>
      </w:pPr>
      <w:r>
        <w:rPr>
          <w:rFonts w:ascii="仿宋_GB2312" w:eastAsia="仿宋_GB2312" w:hAnsi="仿宋" w:cs="仿宋_GB2312" w:hint="eastAsia"/>
          <w:sz w:val="32"/>
          <w:szCs w:val="32"/>
        </w:rPr>
        <w:t>10.</w:t>
      </w:r>
      <w:r w:rsidRPr="00856951">
        <w:rPr>
          <w:rFonts w:ascii="仿宋_GB2312" w:eastAsia="仿宋_GB2312" w:hAnsi="仿宋" w:cs="仿宋_GB2312" w:hint="eastAsia"/>
          <w:sz w:val="32"/>
          <w:szCs w:val="32"/>
        </w:rPr>
        <w:t>与党组织失去联系党员管理及处置情况汇总表</w:t>
      </w:r>
    </w:p>
    <w:p w:rsidR="00F83F50" w:rsidRPr="00856951" w:rsidRDefault="003B44E4" w:rsidP="00856951">
      <w:pPr>
        <w:ind w:left="1920" w:hangingChars="600" w:hanging="1920"/>
        <w:jc w:val="left"/>
        <w:rPr>
          <w:rFonts w:ascii="仿宋_GB2312" w:eastAsia="仿宋_GB2312" w:hAnsi="仿宋" w:cs="仿宋_GB2312"/>
          <w:sz w:val="32"/>
          <w:szCs w:val="32"/>
        </w:rPr>
      </w:pPr>
      <w:r>
        <w:rPr>
          <w:rFonts w:ascii="仿宋_GB2312" w:eastAsia="仿宋_GB2312" w:hAnsi="仿宋" w:cs="仿宋_GB2312" w:hint="eastAsia"/>
          <w:sz w:val="32"/>
          <w:szCs w:val="32"/>
        </w:rPr>
        <w:t xml:space="preserve">         </w:t>
      </w:r>
      <w:r w:rsidR="00F83F50">
        <w:rPr>
          <w:rFonts w:ascii="仿宋_GB2312" w:eastAsia="仿宋_GB2312" w:hAnsi="仿宋" w:cs="仿宋_GB2312" w:hint="eastAsia"/>
          <w:sz w:val="32"/>
          <w:szCs w:val="32"/>
        </w:rPr>
        <w:t>11.</w:t>
      </w:r>
      <w:r w:rsidRPr="00856951">
        <w:rPr>
          <w:rFonts w:ascii="仿宋_GB2312" w:eastAsia="仿宋_GB2312" w:hAnsi="仿宋" w:cs="仿宋_GB2312" w:hint="eastAsia"/>
          <w:sz w:val="32"/>
          <w:szCs w:val="32"/>
        </w:rPr>
        <w:t>河南省党员组织关系集中排查工作进展情况</w:t>
      </w:r>
      <w:r w:rsidRPr="00856951">
        <w:rPr>
          <w:rFonts w:ascii="仿宋_GB2312" w:eastAsia="仿宋_GB2312" w:hAnsi="仿宋" w:cs="仿宋_GB2312" w:hint="eastAsia"/>
          <w:sz w:val="32"/>
          <w:szCs w:val="32"/>
        </w:rPr>
        <w:lastRenderedPageBreak/>
        <w:t>半月统计表</w:t>
      </w:r>
    </w:p>
    <w:p w:rsidR="00856951" w:rsidRDefault="00E57BA3" w:rsidP="00856951">
      <w:pPr>
        <w:spacing w:line="520" w:lineRule="exact"/>
        <w:ind w:leftChars="690" w:left="1769" w:hangingChars="100" w:hanging="320"/>
        <w:rPr>
          <w:rFonts w:ascii="仿宋_GB2312" w:eastAsia="仿宋_GB2312" w:hAnsi="仿宋" w:cs="仿宋_GB2312" w:hint="eastAsia"/>
          <w:sz w:val="32"/>
          <w:szCs w:val="32"/>
        </w:rPr>
      </w:pPr>
      <w:r>
        <w:rPr>
          <w:rFonts w:ascii="仿宋_GB2312" w:eastAsia="仿宋_GB2312" w:hAnsi="仿宋" w:cs="仿宋_GB2312" w:hint="eastAsia"/>
          <w:sz w:val="32"/>
          <w:szCs w:val="32"/>
        </w:rPr>
        <w:t>1</w:t>
      </w:r>
      <w:r w:rsidR="00F83F50">
        <w:rPr>
          <w:rFonts w:ascii="仿宋_GB2312" w:eastAsia="仿宋_GB2312" w:hAnsi="仿宋" w:cs="仿宋_GB2312" w:hint="eastAsia"/>
          <w:sz w:val="32"/>
          <w:szCs w:val="32"/>
        </w:rPr>
        <w:t>2</w:t>
      </w:r>
      <w:r>
        <w:rPr>
          <w:rFonts w:ascii="仿宋_GB2312" w:eastAsia="仿宋_GB2312" w:hAnsi="仿宋" w:cs="仿宋_GB2312" w:hint="eastAsia"/>
          <w:sz w:val="32"/>
          <w:szCs w:val="32"/>
        </w:rPr>
        <w:t>.关于党员组织关系集中排查工作情况的报告（格式）</w:t>
      </w:r>
    </w:p>
    <w:p w:rsidR="00E57BA3" w:rsidRDefault="00E57BA3" w:rsidP="00856951">
      <w:pPr>
        <w:spacing w:line="520" w:lineRule="exact"/>
        <w:ind w:leftChars="690" w:left="1769" w:hangingChars="100" w:hanging="320"/>
        <w:rPr>
          <w:rFonts w:ascii="仿宋_GB2312" w:eastAsia="仿宋_GB2312" w:hAnsi="仿宋" w:cs="仿宋_GB2312"/>
          <w:sz w:val="32"/>
          <w:szCs w:val="32"/>
        </w:rPr>
      </w:pPr>
      <w:r>
        <w:rPr>
          <w:rFonts w:ascii="仿宋_GB2312" w:eastAsia="仿宋_GB2312" w:hAnsi="仿宋" w:cs="仿宋_GB2312" w:hint="eastAsia"/>
          <w:sz w:val="32"/>
          <w:szCs w:val="32"/>
        </w:rPr>
        <w:t>1</w:t>
      </w:r>
      <w:r w:rsidR="00F83F50">
        <w:rPr>
          <w:rFonts w:ascii="仿宋_GB2312" w:eastAsia="仿宋_GB2312" w:hAnsi="仿宋" w:cs="仿宋_GB2312" w:hint="eastAsia"/>
          <w:sz w:val="32"/>
          <w:szCs w:val="32"/>
        </w:rPr>
        <w:t>3</w:t>
      </w:r>
      <w:r>
        <w:rPr>
          <w:rFonts w:ascii="仿宋_GB2312" w:eastAsia="仿宋_GB2312" w:hAnsi="仿宋" w:cs="仿宋_GB2312" w:hint="eastAsia"/>
          <w:sz w:val="32"/>
          <w:szCs w:val="32"/>
        </w:rPr>
        <w:t>.党员组织关系集中排查有关具体问题的解答</w:t>
      </w:r>
    </w:p>
    <w:p w:rsidR="00E57BA3" w:rsidRPr="00856951" w:rsidRDefault="00E57BA3" w:rsidP="00856951">
      <w:pPr>
        <w:spacing w:line="520" w:lineRule="exact"/>
        <w:ind w:leftChars="684" w:left="1916" w:hangingChars="150" w:hanging="480"/>
        <w:rPr>
          <w:rFonts w:ascii="仿宋_GB2312" w:eastAsia="仿宋_GB2312" w:hAnsi="仿宋" w:cs="仿宋_GB2312"/>
          <w:sz w:val="32"/>
          <w:szCs w:val="32"/>
        </w:rPr>
      </w:pPr>
      <w:r>
        <w:rPr>
          <w:rFonts w:ascii="仿宋_GB2312" w:eastAsia="仿宋_GB2312" w:hAnsi="仿宋" w:cs="仿宋_GB2312" w:hint="eastAsia"/>
          <w:sz w:val="32"/>
          <w:szCs w:val="32"/>
        </w:rPr>
        <w:t>1</w:t>
      </w:r>
      <w:r w:rsidR="00F83F50">
        <w:rPr>
          <w:rFonts w:ascii="仿宋_GB2312" w:eastAsia="仿宋_GB2312" w:hAnsi="仿宋" w:cs="仿宋_GB2312" w:hint="eastAsia"/>
          <w:sz w:val="32"/>
          <w:szCs w:val="32"/>
        </w:rPr>
        <w:t>4</w:t>
      </w:r>
      <w:r>
        <w:rPr>
          <w:rFonts w:ascii="仿宋_GB2312" w:eastAsia="仿宋_GB2312" w:hAnsi="仿宋" w:cs="仿宋_GB2312" w:hint="eastAsia"/>
          <w:sz w:val="32"/>
          <w:szCs w:val="32"/>
        </w:rPr>
        <w:t>.</w:t>
      </w:r>
      <w:r w:rsidRPr="00856951">
        <w:rPr>
          <w:rFonts w:ascii="仿宋_GB2312" w:eastAsia="仿宋_GB2312" w:hAnsi="仿宋" w:cs="仿宋_GB2312" w:hint="eastAsia"/>
          <w:sz w:val="32"/>
          <w:szCs w:val="32"/>
        </w:rPr>
        <w:t>各单位党员组织关系集中排查工作人员登记表</w:t>
      </w:r>
    </w:p>
    <w:p w:rsidR="00E57BA3" w:rsidRPr="00856951" w:rsidRDefault="00E57BA3" w:rsidP="00E57BA3">
      <w:pPr>
        <w:spacing w:line="520" w:lineRule="exact"/>
        <w:ind w:firstLineChars="450" w:firstLine="1440"/>
        <w:rPr>
          <w:rFonts w:ascii="仿宋_GB2312" w:eastAsia="仿宋_GB2312" w:hAnsi="仿宋" w:cs="仿宋_GB2312"/>
          <w:sz w:val="32"/>
          <w:szCs w:val="32"/>
        </w:rPr>
      </w:pPr>
    </w:p>
    <w:p w:rsidR="00E57BA3" w:rsidRDefault="009A32C4" w:rsidP="00E57BA3">
      <w:pPr>
        <w:spacing w:line="520" w:lineRule="exact"/>
        <w:ind w:firstLineChars="450" w:firstLine="1440"/>
        <w:rPr>
          <w:rFonts w:ascii="仿宋_GB2312" w:eastAsia="仿宋_GB2312" w:hAnsi="仿宋" w:cs="仿宋_GB2312"/>
          <w:sz w:val="32"/>
          <w:szCs w:val="32"/>
        </w:rPr>
      </w:pPr>
      <w:r>
        <w:rPr>
          <w:rFonts w:ascii="仿宋_GB2312" w:eastAsia="仿宋_GB2312" w:hAnsi="仿宋" w:cs="仿宋_GB2312" w:hint="eastAsia"/>
          <w:sz w:val="32"/>
          <w:szCs w:val="32"/>
        </w:rPr>
        <w:t xml:space="preserve">             </w:t>
      </w:r>
      <w:r w:rsidR="00E57BA3">
        <w:rPr>
          <w:rFonts w:ascii="仿宋_GB2312" w:eastAsia="仿宋_GB2312" w:hAnsi="仿宋" w:cs="仿宋_GB2312" w:hint="eastAsia"/>
          <w:sz w:val="32"/>
          <w:szCs w:val="32"/>
        </w:rPr>
        <w:t xml:space="preserve"> 中共新乡医学院</w:t>
      </w:r>
      <w:r>
        <w:rPr>
          <w:rFonts w:ascii="仿宋_GB2312" w:eastAsia="仿宋_GB2312" w:hAnsi="仿宋" w:cs="仿宋_GB2312" w:hint="eastAsia"/>
          <w:sz w:val="32"/>
          <w:szCs w:val="32"/>
        </w:rPr>
        <w:t>三全学院</w:t>
      </w:r>
      <w:r w:rsidR="00E57BA3">
        <w:rPr>
          <w:rFonts w:ascii="仿宋_GB2312" w:eastAsia="仿宋_GB2312" w:hAnsi="仿宋" w:cs="仿宋_GB2312" w:hint="eastAsia"/>
          <w:sz w:val="32"/>
          <w:szCs w:val="32"/>
        </w:rPr>
        <w:t>委员会</w:t>
      </w:r>
    </w:p>
    <w:p w:rsidR="00E57BA3" w:rsidRDefault="00E57BA3" w:rsidP="00E57BA3">
      <w:pPr>
        <w:spacing w:line="520" w:lineRule="exact"/>
        <w:ind w:firstLineChars="450" w:firstLine="1440"/>
        <w:rPr>
          <w:rFonts w:ascii="仿宋_GB2312" w:eastAsia="仿宋_GB2312" w:hAnsi="仿宋" w:cs="仿宋_GB2312"/>
          <w:sz w:val="32"/>
          <w:szCs w:val="32"/>
        </w:rPr>
      </w:pPr>
      <w:r>
        <w:rPr>
          <w:rFonts w:ascii="仿宋_GB2312" w:eastAsia="仿宋_GB2312" w:hAnsi="仿宋" w:cs="仿宋_GB2312" w:hint="eastAsia"/>
          <w:sz w:val="32"/>
          <w:szCs w:val="32"/>
        </w:rPr>
        <w:t xml:space="preserve">                       2016年3月</w:t>
      </w:r>
      <w:r w:rsidR="005B16B9">
        <w:rPr>
          <w:rFonts w:ascii="仿宋_GB2312" w:eastAsia="仿宋_GB2312" w:hAnsi="仿宋" w:cs="仿宋_GB2312" w:hint="eastAsia"/>
          <w:sz w:val="32"/>
          <w:szCs w:val="32"/>
        </w:rPr>
        <w:t>13</w:t>
      </w:r>
      <w:r>
        <w:rPr>
          <w:rFonts w:ascii="仿宋_GB2312" w:eastAsia="仿宋_GB2312" w:hAnsi="仿宋" w:cs="仿宋_GB2312" w:hint="eastAsia"/>
          <w:sz w:val="32"/>
          <w:szCs w:val="32"/>
        </w:rPr>
        <w:t>日</w:t>
      </w:r>
    </w:p>
    <w:p w:rsidR="00E57BA3" w:rsidRDefault="00E57BA3" w:rsidP="00E57BA3">
      <w:pPr>
        <w:spacing w:line="520" w:lineRule="exact"/>
        <w:rPr>
          <w:rFonts w:ascii="仿宋_GB2312" w:eastAsia="仿宋_GB2312" w:hAnsi="仿宋" w:cs="仿宋_GB2312"/>
          <w:sz w:val="32"/>
          <w:szCs w:val="32"/>
        </w:rPr>
      </w:pPr>
      <w:r>
        <w:rPr>
          <w:rFonts w:ascii="仿宋_GB2312" w:eastAsia="仿宋_GB2312" w:hAnsi="仿宋" w:cs="仿宋_GB2312" w:hint="eastAsia"/>
          <w:sz w:val="32"/>
          <w:szCs w:val="32"/>
        </w:rPr>
        <w:t xml:space="preserve">                        </w:t>
      </w:r>
    </w:p>
    <w:p w:rsidR="009A32C4" w:rsidRDefault="009A32C4" w:rsidP="00E57BA3">
      <w:pPr>
        <w:rPr>
          <w:rFonts w:ascii="黑体" w:eastAsia="黑体" w:hAnsi="仿宋" w:cs="黑体"/>
          <w:sz w:val="32"/>
          <w:szCs w:val="32"/>
        </w:rPr>
      </w:pPr>
    </w:p>
    <w:p w:rsidR="009A32C4" w:rsidRDefault="009A32C4" w:rsidP="00E57BA3">
      <w:pPr>
        <w:rPr>
          <w:rFonts w:ascii="黑体" w:eastAsia="黑体" w:hAnsi="仿宋" w:cs="黑体"/>
          <w:sz w:val="32"/>
          <w:szCs w:val="32"/>
        </w:rPr>
      </w:pPr>
    </w:p>
    <w:p w:rsidR="009A32C4" w:rsidRDefault="009A32C4" w:rsidP="00E57BA3">
      <w:pPr>
        <w:rPr>
          <w:rFonts w:ascii="黑体" w:eastAsia="黑体" w:hAnsi="仿宋" w:cs="黑体"/>
          <w:sz w:val="32"/>
          <w:szCs w:val="32"/>
        </w:rPr>
      </w:pPr>
    </w:p>
    <w:p w:rsidR="009A32C4" w:rsidRDefault="009A32C4" w:rsidP="00E57BA3">
      <w:pPr>
        <w:rPr>
          <w:rFonts w:ascii="黑体" w:eastAsia="黑体" w:hAnsi="仿宋" w:cs="黑体"/>
          <w:sz w:val="32"/>
          <w:szCs w:val="32"/>
        </w:rPr>
      </w:pPr>
    </w:p>
    <w:p w:rsidR="009A32C4" w:rsidRDefault="009A32C4" w:rsidP="00E57BA3">
      <w:pPr>
        <w:rPr>
          <w:rFonts w:ascii="黑体" w:eastAsia="黑体" w:hAnsi="仿宋" w:cs="黑体"/>
          <w:sz w:val="32"/>
          <w:szCs w:val="32"/>
        </w:rPr>
      </w:pPr>
    </w:p>
    <w:p w:rsidR="009A32C4" w:rsidRDefault="009A32C4" w:rsidP="00E57BA3">
      <w:pPr>
        <w:rPr>
          <w:rFonts w:ascii="黑体" w:eastAsia="黑体" w:hAnsi="仿宋" w:cs="黑体"/>
          <w:sz w:val="32"/>
          <w:szCs w:val="32"/>
        </w:rPr>
      </w:pPr>
    </w:p>
    <w:p w:rsidR="009A32C4" w:rsidRDefault="009A32C4" w:rsidP="00E57BA3">
      <w:pPr>
        <w:rPr>
          <w:rFonts w:ascii="黑体" w:eastAsia="黑体" w:hAnsi="仿宋" w:cs="黑体"/>
          <w:sz w:val="32"/>
          <w:szCs w:val="32"/>
        </w:rPr>
      </w:pPr>
    </w:p>
    <w:p w:rsidR="009A32C4" w:rsidRDefault="009A32C4" w:rsidP="00E57BA3">
      <w:pPr>
        <w:rPr>
          <w:rFonts w:ascii="黑体" w:eastAsia="黑体" w:hAnsi="仿宋" w:cs="黑体"/>
          <w:sz w:val="32"/>
          <w:szCs w:val="32"/>
        </w:rPr>
      </w:pPr>
    </w:p>
    <w:p w:rsidR="009A32C4" w:rsidRDefault="009A32C4" w:rsidP="00E57BA3">
      <w:pPr>
        <w:rPr>
          <w:rFonts w:ascii="黑体" w:eastAsia="黑体" w:hAnsi="仿宋" w:cs="黑体"/>
          <w:sz w:val="32"/>
          <w:szCs w:val="32"/>
        </w:rPr>
      </w:pPr>
    </w:p>
    <w:p w:rsidR="00002EEB" w:rsidRDefault="00002EEB" w:rsidP="00E57BA3">
      <w:pPr>
        <w:rPr>
          <w:rFonts w:ascii="黑体" w:eastAsia="黑体" w:hAnsi="仿宋" w:cs="黑体"/>
          <w:sz w:val="32"/>
          <w:szCs w:val="32"/>
        </w:rPr>
      </w:pPr>
    </w:p>
    <w:p w:rsidR="00002EEB" w:rsidRDefault="00002EEB" w:rsidP="00E57BA3">
      <w:pPr>
        <w:rPr>
          <w:rFonts w:ascii="黑体" w:eastAsia="黑体" w:hAnsi="仿宋" w:cs="黑体"/>
          <w:sz w:val="32"/>
          <w:szCs w:val="32"/>
        </w:rPr>
      </w:pPr>
    </w:p>
    <w:p w:rsidR="00002EEB" w:rsidRDefault="00002EEB" w:rsidP="00E57BA3">
      <w:pPr>
        <w:rPr>
          <w:rFonts w:ascii="黑体" w:eastAsia="黑体" w:hAnsi="仿宋" w:cs="黑体"/>
          <w:sz w:val="32"/>
          <w:szCs w:val="32"/>
        </w:rPr>
      </w:pPr>
    </w:p>
    <w:p w:rsidR="00002EEB" w:rsidRDefault="00002EEB" w:rsidP="00E57BA3">
      <w:pPr>
        <w:rPr>
          <w:rFonts w:ascii="黑体" w:eastAsia="黑体" w:hAnsi="仿宋" w:cs="黑体"/>
          <w:sz w:val="32"/>
          <w:szCs w:val="32"/>
        </w:rPr>
      </w:pPr>
    </w:p>
    <w:p w:rsidR="00002EEB" w:rsidRDefault="00002EEB" w:rsidP="00E57BA3">
      <w:pPr>
        <w:rPr>
          <w:rFonts w:ascii="黑体" w:eastAsia="黑体" w:hAnsi="仿宋" w:cs="黑体"/>
          <w:sz w:val="32"/>
          <w:szCs w:val="32"/>
        </w:rPr>
      </w:pPr>
    </w:p>
    <w:p w:rsidR="00E57BA3" w:rsidRDefault="00E57BA3" w:rsidP="00E57BA3">
      <w:pPr>
        <w:rPr>
          <w:rFonts w:ascii="黑体" w:eastAsia="黑体" w:hAnsi="仿宋" w:cs="黑体"/>
          <w:sz w:val="32"/>
          <w:szCs w:val="32"/>
        </w:rPr>
      </w:pPr>
      <w:r>
        <w:rPr>
          <w:rFonts w:ascii="黑体" w:eastAsia="黑体" w:hAnsi="仿宋" w:cs="黑体" w:hint="eastAsia"/>
          <w:sz w:val="32"/>
          <w:szCs w:val="32"/>
        </w:rPr>
        <w:lastRenderedPageBreak/>
        <w:t>附件1</w:t>
      </w:r>
    </w:p>
    <w:p w:rsidR="0019467F" w:rsidRPr="00F75FD6" w:rsidRDefault="00E57BA3" w:rsidP="00E57BA3">
      <w:pPr>
        <w:jc w:val="center"/>
        <w:rPr>
          <w:rFonts w:ascii="方正小标宋简体" w:eastAsia="方正小标宋简体"/>
          <w:b/>
          <w:sz w:val="36"/>
          <w:szCs w:val="36"/>
        </w:rPr>
      </w:pPr>
      <w:r w:rsidRPr="00F75FD6">
        <w:rPr>
          <w:rFonts w:ascii="方正小标宋简体" w:eastAsia="方正小标宋简体" w:hint="eastAsia"/>
          <w:b/>
          <w:sz w:val="36"/>
          <w:szCs w:val="36"/>
        </w:rPr>
        <w:t>新乡医学院</w:t>
      </w:r>
      <w:r w:rsidR="009A32C4" w:rsidRPr="00F75FD6">
        <w:rPr>
          <w:rFonts w:ascii="方正小标宋简体" w:eastAsia="方正小标宋简体" w:hint="eastAsia"/>
          <w:b/>
          <w:sz w:val="36"/>
          <w:szCs w:val="36"/>
        </w:rPr>
        <w:t>三全学院</w:t>
      </w:r>
    </w:p>
    <w:p w:rsidR="00E57BA3" w:rsidRPr="00F75FD6" w:rsidRDefault="00E57BA3" w:rsidP="00E57BA3">
      <w:pPr>
        <w:jc w:val="center"/>
        <w:rPr>
          <w:rFonts w:ascii="方正小标宋简体" w:eastAsia="方正小标宋简体"/>
          <w:b/>
          <w:sz w:val="36"/>
          <w:szCs w:val="36"/>
        </w:rPr>
      </w:pPr>
      <w:r w:rsidRPr="00F75FD6">
        <w:rPr>
          <w:rFonts w:ascii="方正小标宋简体" w:eastAsia="方正小标宋简体" w:hint="eastAsia"/>
          <w:b/>
          <w:sz w:val="36"/>
          <w:szCs w:val="36"/>
        </w:rPr>
        <w:t>党员组织关系集中排查工作</w:t>
      </w:r>
      <w:r w:rsidR="003175DD" w:rsidRPr="00F75FD6">
        <w:rPr>
          <w:rFonts w:ascii="方正小标宋简体" w:eastAsia="方正小标宋简体" w:hint="eastAsia"/>
          <w:b/>
          <w:sz w:val="36"/>
          <w:szCs w:val="36"/>
        </w:rPr>
        <w:t>领导小组</w:t>
      </w:r>
    </w:p>
    <w:p w:rsidR="00E57BA3" w:rsidRDefault="00E57BA3" w:rsidP="00E57BA3">
      <w:pPr>
        <w:widowControl/>
        <w:spacing w:line="600" w:lineRule="exact"/>
        <w:rPr>
          <w:rFonts w:ascii="仿宋_GB2312" w:eastAsia="仿宋_GB2312" w:hAnsi="仿宋_GB2312"/>
          <w:sz w:val="32"/>
          <w:szCs w:val="32"/>
        </w:rPr>
      </w:pPr>
    </w:p>
    <w:p w:rsidR="00694B45" w:rsidRPr="00694B45" w:rsidRDefault="00694B45" w:rsidP="00694B45">
      <w:pPr>
        <w:widowControl/>
        <w:spacing w:line="560" w:lineRule="atLeast"/>
        <w:ind w:firstLine="640"/>
        <w:jc w:val="left"/>
        <w:rPr>
          <w:rFonts w:ascii="宋体" w:hAnsi="宋体" w:cs="宋体"/>
          <w:color w:val="111111"/>
          <w:kern w:val="0"/>
          <w:szCs w:val="21"/>
        </w:rPr>
      </w:pPr>
      <w:r w:rsidRPr="00694B45">
        <w:rPr>
          <w:rFonts w:ascii="宋体" w:hAnsi="宋体" w:cs="宋体"/>
          <w:color w:val="111111"/>
          <w:kern w:val="0"/>
          <w:szCs w:val="21"/>
        </w:rPr>
        <w:t xml:space="preserve">　</w:t>
      </w:r>
      <w:r w:rsidRPr="00694B45">
        <w:rPr>
          <w:rFonts w:ascii="仿宋_GB2312" w:eastAsia="仿宋_GB2312" w:hAnsi="宋体" w:cs="宋体" w:hint="eastAsia"/>
          <w:color w:val="111111"/>
          <w:kern w:val="0"/>
          <w:sz w:val="32"/>
          <w:szCs w:val="32"/>
        </w:rPr>
        <w:t>为切实加强对党员组织关系排查工作的组织领导，有力有序有效做好此项工作，经研究</w:t>
      </w:r>
      <w:r w:rsidR="00856951">
        <w:rPr>
          <w:rFonts w:ascii="仿宋_GB2312" w:eastAsia="仿宋_GB2312" w:hAnsi="宋体" w:cs="宋体" w:hint="eastAsia"/>
          <w:color w:val="111111"/>
          <w:kern w:val="0"/>
          <w:sz w:val="32"/>
          <w:szCs w:val="32"/>
        </w:rPr>
        <w:t>，决定</w:t>
      </w:r>
      <w:r w:rsidRPr="00694B45">
        <w:rPr>
          <w:rFonts w:ascii="仿宋_GB2312" w:eastAsia="仿宋_GB2312" w:hAnsi="宋体" w:cs="宋体" w:hint="eastAsia"/>
          <w:color w:val="111111"/>
          <w:kern w:val="0"/>
          <w:sz w:val="32"/>
          <w:szCs w:val="32"/>
        </w:rPr>
        <w:t>成立</w:t>
      </w:r>
      <w:r w:rsidR="007A0A7B">
        <w:rPr>
          <w:rFonts w:ascii="仿宋_GB2312" w:eastAsia="仿宋_GB2312" w:hAnsi="宋体" w:cs="宋体" w:hint="eastAsia"/>
          <w:color w:val="111111"/>
          <w:kern w:val="0"/>
          <w:sz w:val="32"/>
          <w:szCs w:val="32"/>
        </w:rPr>
        <w:t>我院</w:t>
      </w:r>
      <w:r w:rsidRPr="00694B45">
        <w:rPr>
          <w:rFonts w:ascii="仿宋_GB2312" w:eastAsia="仿宋_GB2312" w:hAnsi="宋体" w:cs="宋体" w:hint="eastAsia"/>
          <w:color w:val="111111"/>
          <w:kern w:val="0"/>
          <w:sz w:val="32"/>
          <w:szCs w:val="32"/>
        </w:rPr>
        <w:t>党员组织关系</w:t>
      </w:r>
      <w:r w:rsidR="00856951">
        <w:rPr>
          <w:rFonts w:ascii="仿宋_GB2312" w:eastAsia="仿宋_GB2312" w:hAnsi="宋体" w:cs="宋体" w:hint="eastAsia"/>
          <w:color w:val="111111"/>
          <w:kern w:val="0"/>
          <w:sz w:val="32"/>
          <w:szCs w:val="32"/>
        </w:rPr>
        <w:t>集中</w:t>
      </w:r>
      <w:r w:rsidRPr="00694B45">
        <w:rPr>
          <w:rFonts w:ascii="仿宋_GB2312" w:eastAsia="仿宋_GB2312" w:hAnsi="宋体" w:cs="宋体" w:hint="eastAsia"/>
          <w:color w:val="111111"/>
          <w:kern w:val="0"/>
          <w:sz w:val="32"/>
          <w:szCs w:val="32"/>
        </w:rPr>
        <w:t>排查工作领导小组</w:t>
      </w:r>
      <w:r w:rsidR="00856951">
        <w:rPr>
          <w:rFonts w:ascii="仿宋_GB2312" w:eastAsia="仿宋_GB2312" w:hAnsi="宋体" w:cs="宋体" w:hint="eastAsia"/>
          <w:color w:val="111111"/>
          <w:kern w:val="0"/>
          <w:sz w:val="32"/>
          <w:szCs w:val="32"/>
        </w:rPr>
        <w:t>。</w:t>
      </w:r>
    </w:p>
    <w:p w:rsidR="00E57BA3" w:rsidRPr="00856951" w:rsidRDefault="00E57BA3" w:rsidP="003175DD">
      <w:pPr>
        <w:widowControl/>
        <w:spacing w:line="600" w:lineRule="exact"/>
        <w:rPr>
          <w:rFonts w:ascii="仿宋_GB2312" w:eastAsia="仿宋_GB2312" w:hAnsi="宋体" w:cs="宋体"/>
          <w:color w:val="111111"/>
          <w:kern w:val="0"/>
          <w:sz w:val="32"/>
          <w:szCs w:val="32"/>
        </w:rPr>
      </w:pPr>
      <w:r w:rsidRPr="00856951">
        <w:rPr>
          <w:rFonts w:ascii="仿宋_GB2312" w:eastAsia="仿宋_GB2312" w:hAnsi="宋体" w:cs="宋体" w:hint="eastAsia"/>
          <w:color w:val="111111"/>
          <w:kern w:val="0"/>
          <w:sz w:val="32"/>
          <w:szCs w:val="32"/>
        </w:rPr>
        <w:t>组</w:t>
      </w:r>
      <w:r w:rsidR="00856951">
        <w:rPr>
          <w:rFonts w:ascii="仿宋_GB2312" w:eastAsia="仿宋_GB2312" w:hAnsi="宋体" w:cs="宋体" w:hint="eastAsia"/>
          <w:color w:val="111111"/>
          <w:kern w:val="0"/>
          <w:sz w:val="32"/>
          <w:szCs w:val="32"/>
        </w:rPr>
        <w:t xml:space="preserve">  </w:t>
      </w:r>
      <w:r w:rsidRPr="00856951">
        <w:rPr>
          <w:rFonts w:ascii="仿宋_GB2312" w:eastAsia="仿宋_GB2312" w:hAnsi="宋体" w:cs="宋体" w:hint="eastAsia"/>
          <w:color w:val="111111"/>
          <w:kern w:val="0"/>
          <w:sz w:val="32"/>
          <w:szCs w:val="32"/>
        </w:rPr>
        <w:t>长：</w:t>
      </w:r>
      <w:r w:rsidR="009A32C4" w:rsidRPr="00856951">
        <w:rPr>
          <w:rFonts w:ascii="仿宋_GB2312" w:eastAsia="仿宋_GB2312" w:hAnsi="宋体" w:cs="宋体" w:hint="eastAsia"/>
          <w:color w:val="111111"/>
          <w:kern w:val="0"/>
          <w:sz w:val="32"/>
          <w:szCs w:val="32"/>
        </w:rPr>
        <w:t>王志凯</w:t>
      </w:r>
    </w:p>
    <w:p w:rsidR="00E57BA3" w:rsidRPr="00856951" w:rsidRDefault="00E57BA3" w:rsidP="003175DD">
      <w:pPr>
        <w:widowControl/>
        <w:spacing w:line="600" w:lineRule="exact"/>
        <w:rPr>
          <w:rFonts w:ascii="仿宋_GB2312" w:eastAsia="仿宋_GB2312" w:hAnsi="宋体" w:cs="宋体"/>
          <w:color w:val="111111"/>
          <w:kern w:val="0"/>
          <w:sz w:val="32"/>
          <w:szCs w:val="32"/>
        </w:rPr>
      </w:pPr>
      <w:r w:rsidRPr="00856951">
        <w:rPr>
          <w:rFonts w:ascii="仿宋_GB2312" w:eastAsia="仿宋_GB2312" w:hAnsi="宋体" w:cs="宋体" w:hint="eastAsia"/>
          <w:color w:val="111111"/>
          <w:kern w:val="0"/>
          <w:sz w:val="32"/>
          <w:szCs w:val="32"/>
        </w:rPr>
        <w:t>副组长：</w:t>
      </w:r>
      <w:r w:rsidR="009A32C4" w:rsidRPr="00856951">
        <w:rPr>
          <w:rFonts w:ascii="仿宋_GB2312" w:eastAsia="仿宋_GB2312" w:hAnsi="宋体" w:cs="宋体" w:hint="eastAsia"/>
          <w:color w:val="111111"/>
          <w:kern w:val="0"/>
          <w:sz w:val="32"/>
          <w:szCs w:val="32"/>
        </w:rPr>
        <w:t>王金文</w:t>
      </w:r>
    </w:p>
    <w:p w:rsidR="003175DD" w:rsidRPr="00856951" w:rsidRDefault="003175DD" w:rsidP="00E57BA3">
      <w:pPr>
        <w:widowControl/>
        <w:spacing w:line="600" w:lineRule="exact"/>
        <w:rPr>
          <w:rFonts w:ascii="仿宋_GB2312" w:eastAsia="仿宋_GB2312" w:hAnsi="宋体" w:cs="宋体"/>
          <w:color w:val="111111"/>
          <w:kern w:val="0"/>
          <w:sz w:val="32"/>
          <w:szCs w:val="32"/>
        </w:rPr>
      </w:pPr>
      <w:r w:rsidRPr="00856951">
        <w:rPr>
          <w:rFonts w:ascii="仿宋_GB2312" w:eastAsia="仿宋_GB2312" w:hAnsi="宋体" w:cs="宋体" w:hint="eastAsia"/>
          <w:color w:val="111111"/>
          <w:kern w:val="0"/>
          <w:sz w:val="32"/>
          <w:szCs w:val="32"/>
        </w:rPr>
        <w:t>成</w:t>
      </w:r>
      <w:r w:rsidR="00856951">
        <w:rPr>
          <w:rFonts w:ascii="仿宋_GB2312" w:eastAsia="仿宋_GB2312" w:hAnsi="宋体" w:cs="宋体" w:hint="eastAsia"/>
          <w:color w:val="111111"/>
          <w:kern w:val="0"/>
          <w:sz w:val="32"/>
          <w:szCs w:val="32"/>
        </w:rPr>
        <w:t xml:space="preserve">  </w:t>
      </w:r>
      <w:r w:rsidR="00536508" w:rsidRPr="00856951">
        <w:rPr>
          <w:rFonts w:ascii="仿宋_GB2312" w:eastAsia="仿宋_GB2312" w:hAnsi="宋体" w:cs="宋体" w:hint="eastAsia"/>
          <w:color w:val="111111"/>
          <w:kern w:val="0"/>
          <w:sz w:val="32"/>
          <w:szCs w:val="32"/>
        </w:rPr>
        <w:t>员：</w:t>
      </w:r>
      <w:r w:rsidR="00137D37" w:rsidRPr="00856951">
        <w:rPr>
          <w:rFonts w:ascii="仿宋_GB2312" w:eastAsia="仿宋_GB2312" w:hAnsi="宋体" w:cs="宋体" w:hint="eastAsia"/>
          <w:color w:val="111111"/>
          <w:kern w:val="0"/>
          <w:sz w:val="32"/>
          <w:szCs w:val="32"/>
        </w:rPr>
        <w:t>（以姓氏笔画为序）</w:t>
      </w:r>
    </w:p>
    <w:p w:rsidR="00856951" w:rsidRDefault="00D56EE4" w:rsidP="00856951">
      <w:pPr>
        <w:ind w:firstLineChars="400" w:firstLine="1280"/>
        <w:rPr>
          <w:rFonts w:ascii="仿宋_GB2312" w:eastAsia="仿宋_GB2312" w:hAnsi="宋体" w:cs="宋体" w:hint="eastAsia"/>
          <w:color w:val="111111"/>
          <w:kern w:val="0"/>
          <w:sz w:val="32"/>
          <w:szCs w:val="32"/>
        </w:rPr>
      </w:pPr>
      <w:r w:rsidRPr="00856951">
        <w:rPr>
          <w:rFonts w:ascii="仿宋_GB2312" w:eastAsia="仿宋_GB2312" w:hAnsi="宋体" w:cs="宋体" w:hint="eastAsia"/>
          <w:color w:val="111111"/>
          <w:kern w:val="0"/>
          <w:sz w:val="32"/>
          <w:szCs w:val="32"/>
        </w:rPr>
        <w:t>石晓卫</w:t>
      </w:r>
      <w:r w:rsidR="00856951">
        <w:rPr>
          <w:rFonts w:ascii="仿宋_GB2312" w:eastAsia="仿宋_GB2312" w:hAnsi="宋体" w:cs="宋体" w:hint="eastAsia"/>
          <w:color w:val="111111"/>
          <w:kern w:val="0"/>
          <w:sz w:val="32"/>
          <w:szCs w:val="32"/>
        </w:rPr>
        <w:t xml:space="preserve">  </w:t>
      </w:r>
      <w:proofErr w:type="gramStart"/>
      <w:r w:rsidRPr="00856951">
        <w:rPr>
          <w:rFonts w:ascii="仿宋_GB2312" w:eastAsia="仿宋_GB2312" w:hAnsi="宋体" w:cs="宋体" w:hint="eastAsia"/>
          <w:color w:val="111111"/>
          <w:kern w:val="0"/>
          <w:sz w:val="32"/>
          <w:szCs w:val="32"/>
        </w:rPr>
        <w:t>吕</w:t>
      </w:r>
      <w:proofErr w:type="gramEnd"/>
      <w:r w:rsidRPr="00856951">
        <w:rPr>
          <w:rFonts w:ascii="仿宋_GB2312" w:eastAsia="仿宋_GB2312" w:hAnsi="宋体" w:cs="宋体" w:hint="eastAsia"/>
          <w:color w:val="111111"/>
          <w:kern w:val="0"/>
          <w:sz w:val="32"/>
          <w:szCs w:val="32"/>
        </w:rPr>
        <w:t xml:space="preserve">  </w:t>
      </w:r>
      <w:proofErr w:type="gramStart"/>
      <w:r w:rsidRPr="00856951">
        <w:rPr>
          <w:rFonts w:ascii="仿宋_GB2312" w:eastAsia="仿宋_GB2312" w:hAnsi="宋体" w:cs="宋体" w:hint="eastAsia"/>
          <w:color w:val="111111"/>
          <w:kern w:val="0"/>
          <w:sz w:val="32"/>
          <w:szCs w:val="32"/>
        </w:rPr>
        <w:t>莎</w:t>
      </w:r>
      <w:proofErr w:type="gramEnd"/>
      <w:r w:rsidR="00856951">
        <w:rPr>
          <w:rFonts w:ascii="仿宋_GB2312" w:eastAsia="仿宋_GB2312" w:hAnsi="宋体" w:cs="宋体" w:hint="eastAsia"/>
          <w:color w:val="111111"/>
          <w:kern w:val="0"/>
          <w:sz w:val="32"/>
          <w:szCs w:val="32"/>
        </w:rPr>
        <w:t xml:space="preserve">  </w:t>
      </w:r>
      <w:proofErr w:type="gramStart"/>
      <w:r w:rsidRPr="00856951">
        <w:rPr>
          <w:rFonts w:ascii="仿宋_GB2312" w:eastAsia="仿宋_GB2312" w:hAnsi="宋体" w:cs="宋体" w:hint="eastAsia"/>
          <w:color w:val="111111"/>
          <w:kern w:val="0"/>
          <w:sz w:val="32"/>
          <w:szCs w:val="32"/>
        </w:rPr>
        <w:t>许红芝</w:t>
      </w:r>
      <w:proofErr w:type="gramEnd"/>
      <w:r w:rsidR="00856951">
        <w:rPr>
          <w:rFonts w:ascii="仿宋_GB2312" w:eastAsia="仿宋_GB2312" w:hAnsi="宋体" w:cs="宋体" w:hint="eastAsia"/>
          <w:color w:val="111111"/>
          <w:kern w:val="0"/>
          <w:sz w:val="32"/>
          <w:szCs w:val="32"/>
        </w:rPr>
        <w:t xml:space="preserve">  </w:t>
      </w:r>
      <w:r w:rsidRPr="00856951">
        <w:rPr>
          <w:rFonts w:ascii="仿宋_GB2312" w:eastAsia="仿宋_GB2312" w:hAnsi="宋体" w:cs="宋体" w:hint="eastAsia"/>
          <w:color w:val="111111"/>
          <w:kern w:val="0"/>
          <w:sz w:val="32"/>
          <w:szCs w:val="32"/>
        </w:rPr>
        <w:t>张  新</w:t>
      </w:r>
      <w:r w:rsidR="00856951">
        <w:rPr>
          <w:rFonts w:ascii="仿宋_GB2312" w:eastAsia="仿宋_GB2312" w:hAnsi="宋体" w:cs="宋体" w:hint="eastAsia"/>
          <w:color w:val="111111"/>
          <w:kern w:val="0"/>
          <w:sz w:val="32"/>
          <w:szCs w:val="32"/>
        </w:rPr>
        <w:t xml:space="preserve">  </w:t>
      </w:r>
      <w:r w:rsidRPr="00856951">
        <w:rPr>
          <w:rFonts w:ascii="仿宋_GB2312" w:eastAsia="仿宋_GB2312" w:hAnsi="宋体" w:cs="宋体" w:hint="eastAsia"/>
          <w:color w:val="111111"/>
          <w:kern w:val="0"/>
          <w:sz w:val="32"/>
          <w:szCs w:val="32"/>
        </w:rPr>
        <w:t xml:space="preserve">李印省  </w:t>
      </w:r>
    </w:p>
    <w:p w:rsidR="00856951" w:rsidRDefault="00D56EE4" w:rsidP="00856951">
      <w:pPr>
        <w:ind w:firstLineChars="400" w:firstLine="1280"/>
        <w:rPr>
          <w:rFonts w:ascii="仿宋_GB2312" w:eastAsia="仿宋_GB2312" w:hAnsi="宋体" w:cs="宋体" w:hint="eastAsia"/>
          <w:color w:val="111111"/>
          <w:kern w:val="0"/>
          <w:sz w:val="32"/>
          <w:szCs w:val="32"/>
        </w:rPr>
      </w:pPr>
      <w:r w:rsidRPr="00856951">
        <w:rPr>
          <w:rFonts w:ascii="仿宋_GB2312" w:eastAsia="仿宋_GB2312" w:hAnsi="宋体" w:cs="宋体" w:hint="eastAsia"/>
          <w:color w:val="111111"/>
          <w:kern w:val="0"/>
          <w:sz w:val="32"/>
          <w:szCs w:val="32"/>
        </w:rPr>
        <w:t>苗</w:t>
      </w:r>
      <w:proofErr w:type="gramStart"/>
      <w:r w:rsidRPr="00856951">
        <w:rPr>
          <w:rFonts w:ascii="仿宋_GB2312" w:eastAsia="仿宋_GB2312" w:hAnsi="宋体" w:cs="宋体" w:hint="eastAsia"/>
          <w:color w:val="111111"/>
          <w:kern w:val="0"/>
          <w:sz w:val="32"/>
          <w:szCs w:val="32"/>
        </w:rPr>
        <w:t>莹莹</w:t>
      </w:r>
      <w:proofErr w:type="gramEnd"/>
      <w:r w:rsidR="00856951">
        <w:rPr>
          <w:rFonts w:ascii="仿宋_GB2312" w:eastAsia="仿宋_GB2312" w:hAnsi="宋体" w:cs="宋体" w:hint="eastAsia"/>
          <w:color w:val="111111"/>
          <w:kern w:val="0"/>
          <w:sz w:val="32"/>
          <w:szCs w:val="32"/>
        </w:rPr>
        <w:t xml:space="preserve">  </w:t>
      </w:r>
      <w:proofErr w:type="gramStart"/>
      <w:r w:rsidRPr="00856951">
        <w:rPr>
          <w:rFonts w:ascii="仿宋_GB2312" w:eastAsia="仿宋_GB2312" w:hAnsi="宋体" w:cs="宋体" w:hint="eastAsia"/>
          <w:color w:val="111111"/>
          <w:kern w:val="0"/>
          <w:sz w:val="32"/>
          <w:szCs w:val="32"/>
        </w:rPr>
        <w:t>金靖芝</w:t>
      </w:r>
      <w:proofErr w:type="gramEnd"/>
      <w:r w:rsidR="00856951">
        <w:rPr>
          <w:rFonts w:ascii="仿宋_GB2312" w:eastAsia="仿宋_GB2312" w:hAnsi="宋体" w:cs="宋体" w:hint="eastAsia"/>
          <w:color w:val="111111"/>
          <w:kern w:val="0"/>
          <w:sz w:val="32"/>
          <w:szCs w:val="32"/>
        </w:rPr>
        <w:t xml:space="preserve">  </w:t>
      </w:r>
      <w:r w:rsidRPr="00856951">
        <w:rPr>
          <w:rFonts w:ascii="仿宋_GB2312" w:eastAsia="仿宋_GB2312" w:hAnsi="宋体" w:cs="宋体" w:hint="eastAsia"/>
          <w:color w:val="111111"/>
          <w:kern w:val="0"/>
          <w:sz w:val="32"/>
          <w:szCs w:val="32"/>
        </w:rPr>
        <w:t>徐  超</w:t>
      </w:r>
      <w:r w:rsidR="00856951">
        <w:rPr>
          <w:rFonts w:ascii="仿宋_GB2312" w:eastAsia="仿宋_GB2312" w:hAnsi="宋体" w:cs="宋体" w:hint="eastAsia"/>
          <w:color w:val="111111"/>
          <w:kern w:val="0"/>
          <w:sz w:val="32"/>
          <w:szCs w:val="32"/>
        </w:rPr>
        <w:t xml:space="preserve">  </w:t>
      </w:r>
      <w:r w:rsidRPr="00856951">
        <w:rPr>
          <w:rFonts w:ascii="仿宋_GB2312" w:eastAsia="仿宋_GB2312" w:hAnsi="宋体" w:cs="宋体" w:hint="eastAsia"/>
          <w:color w:val="111111"/>
          <w:kern w:val="0"/>
          <w:sz w:val="32"/>
          <w:szCs w:val="32"/>
        </w:rPr>
        <w:t>郭立青</w:t>
      </w:r>
      <w:r w:rsidR="00856951">
        <w:rPr>
          <w:rFonts w:ascii="仿宋_GB2312" w:eastAsia="仿宋_GB2312" w:hAnsi="宋体" w:cs="宋体" w:hint="eastAsia"/>
          <w:color w:val="111111"/>
          <w:kern w:val="0"/>
          <w:sz w:val="32"/>
          <w:szCs w:val="32"/>
        </w:rPr>
        <w:t xml:space="preserve">  </w:t>
      </w:r>
      <w:r w:rsidRPr="00856951">
        <w:rPr>
          <w:rFonts w:ascii="仿宋_GB2312" w:eastAsia="仿宋_GB2312" w:hAnsi="宋体" w:cs="宋体" w:hint="eastAsia"/>
          <w:color w:val="111111"/>
          <w:kern w:val="0"/>
          <w:sz w:val="32"/>
          <w:szCs w:val="32"/>
        </w:rPr>
        <w:t xml:space="preserve">崔向前   </w:t>
      </w:r>
    </w:p>
    <w:p w:rsidR="00D56EE4" w:rsidRDefault="00D56EE4" w:rsidP="00856951">
      <w:pPr>
        <w:ind w:firstLineChars="400" w:firstLine="1280"/>
        <w:rPr>
          <w:rFonts w:ascii="仿宋_GB2312" w:eastAsia="仿宋_GB2312" w:hAnsi="宋体" w:cs="宋体" w:hint="eastAsia"/>
          <w:color w:val="111111"/>
          <w:kern w:val="0"/>
          <w:sz w:val="32"/>
          <w:szCs w:val="32"/>
        </w:rPr>
      </w:pPr>
      <w:r w:rsidRPr="00856951">
        <w:rPr>
          <w:rFonts w:ascii="仿宋_GB2312" w:eastAsia="仿宋_GB2312" w:hAnsi="宋体" w:cs="宋体" w:hint="eastAsia"/>
          <w:color w:val="111111"/>
          <w:kern w:val="0"/>
          <w:sz w:val="32"/>
          <w:szCs w:val="32"/>
        </w:rPr>
        <w:t>韩  丽</w:t>
      </w:r>
    </w:p>
    <w:p w:rsidR="00F75FD6" w:rsidRDefault="00F75FD6" w:rsidP="00856951">
      <w:pPr>
        <w:rPr>
          <w:rFonts w:ascii="仿宋_GB2312" w:eastAsia="仿宋_GB2312" w:hAnsi="宋体" w:cs="宋体" w:hint="eastAsia"/>
          <w:color w:val="111111"/>
          <w:kern w:val="0"/>
          <w:sz w:val="32"/>
          <w:szCs w:val="32"/>
        </w:rPr>
      </w:pPr>
      <w:r>
        <w:rPr>
          <w:rFonts w:ascii="仿宋_GB2312" w:eastAsia="仿宋_GB2312" w:hAnsi="宋体" w:cs="宋体" w:hint="eastAsia"/>
          <w:color w:val="111111"/>
          <w:kern w:val="0"/>
          <w:sz w:val="32"/>
          <w:szCs w:val="32"/>
        </w:rPr>
        <w:t>领导小组下设办公室，办公室设在党务办公室。</w:t>
      </w:r>
    </w:p>
    <w:p w:rsidR="00F75FD6" w:rsidRDefault="00F75FD6" w:rsidP="00856951">
      <w:pPr>
        <w:rPr>
          <w:rFonts w:ascii="仿宋_GB2312" w:eastAsia="仿宋_GB2312" w:hAnsi="宋体" w:cs="宋体" w:hint="eastAsia"/>
          <w:color w:val="111111"/>
          <w:kern w:val="0"/>
          <w:sz w:val="32"/>
          <w:szCs w:val="32"/>
        </w:rPr>
      </w:pPr>
      <w:r>
        <w:rPr>
          <w:rFonts w:ascii="仿宋_GB2312" w:eastAsia="仿宋_GB2312" w:hAnsi="宋体" w:cs="宋体" w:hint="eastAsia"/>
          <w:color w:val="111111"/>
          <w:kern w:val="0"/>
          <w:sz w:val="32"/>
          <w:szCs w:val="32"/>
        </w:rPr>
        <w:t>办公室主任：</w:t>
      </w:r>
      <w:proofErr w:type="gramStart"/>
      <w:r>
        <w:rPr>
          <w:rFonts w:ascii="仿宋_GB2312" w:eastAsia="仿宋_GB2312" w:hAnsi="宋体" w:cs="宋体" w:hint="eastAsia"/>
          <w:color w:val="111111"/>
          <w:kern w:val="0"/>
          <w:sz w:val="32"/>
          <w:szCs w:val="32"/>
        </w:rPr>
        <w:t>吕</w:t>
      </w:r>
      <w:proofErr w:type="gramEnd"/>
      <w:r>
        <w:rPr>
          <w:rFonts w:ascii="仿宋_GB2312" w:eastAsia="仿宋_GB2312" w:hAnsi="宋体" w:cs="宋体" w:hint="eastAsia"/>
          <w:color w:val="111111"/>
          <w:kern w:val="0"/>
          <w:sz w:val="32"/>
          <w:szCs w:val="32"/>
        </w:rPr>
        <w:t xml:space="preserve">  </w:t>
      </w:r>
      <w:proofErr w:type="gramStart"/>
      <w:r>
        <w:rPr>
          <w:rFonts w:ascii="仿宋_GB2312" w:eastAsia="仿宋_GB2312" w:hAnsi="宋体" w:cs="宋体" w:hint="eastAsia"/>
          <w:color w:val="111111"/>
          <w:kern w:val="0"/>
          <w:sz w:val="32"/>
          <w:szCs w:val="32"/>
        </w:rPr>
        <w:t>莎</w:t>
      </w:r>
      <w:proofErr w:type="gramEnd"/>
      <w:r>
        <w:rPr>
          <w:rFonts w:ascii="仿宋_GB2312" w:eastAsia="仿宋_GB2312" w:hAnsi="宋体" w:cs="宋体" w:hint="eastAsia"/>
          <w:color w:val="111111"/>
          <w:kern w:val="0"/>
          <w:sz w:val="32"/>
          <w:szCs w:val="32"/>
        </w:rPr>
        <w:t>（兼）</w:t>
      </w:r>
    </w:p>
    <w:p w:rsidR="00F75FD6" w:rsidRDefault="00F75FD6" w:rsidP="00856951">
      <w:pPr>
        <w:rPr>
          <w:rFonts w:ascii="仿宋_GB2312" w:eastAsia="仿宋_GB2312" w:hAnsi="宋体" w:cs="宋体" w:hint="eastAsia"/>
          <w:color w:val="111111"/>
          <w:kern w:val="0"/>
          <w:sz w:val="32"/>
          <w:szCs w:val="32"/>
        </w:rPr>
      </w:pPr>
      <w:r>
        <w:rPr>
          <w:rFonts w:ascii="仿宋_GB2312" w:eastAsia="仿宋_GB2312" w:hAnsi="宋体" w:cs="宋体" w:hint="eastAsia"/>
          <w:color w:val="111111"/>
          <w:kern w:val="0"/>
          <w:sz w:val="32"/>
          <w:szCs w:val="32"/>
        </w:rPr>
        <w:t>成  员：</w:t>
      </w:r>
      <w:proofErr w:type="gramStart"/>
      <w:r>
        <w:rPr>
          <w:rFonts w:ascii="仿宋_GB2312" w:eastAsia="仿宋_GB2312" w:hAnsi="宋体" w:cs="宋体" w:hint="eastAsia"/>
          <w:color w:val="111111"/>
          <w:kern w:val="0"/>
          <w:sz w:val="32"/>
          <w:szCs w:val="32"/>
        </w:rPr>
        <w:t>宋晨阳</w:t>
      </w:r>
      <w:proofErr w:type="gramEnd"/>
      <w:r>
        <w:rPr>
          <w:rFonts w:ascii="仿宋_GB2312" w:eastAsia="仿宋_GB2312" w:hAnsi="宋体" w:cs="宋体" w:hint="eastAsia"/>
          <w:color w:val="111111"/>
          <w:kern w:val="0"/>
          <w:sz w:val="32"/>
          <w:szCs w:val="32"/>
        </w:rPr>
        <w:t xml:space="preserve">  黄宇茜</w:t>
      </w:r>
    </w:p>
    <w:p w:rsidR="00856951" w:rsidRDefault="00F75FD6" w:rsidP="00856951">
      <w:pPr>
        <w:rPr>
          <w:rFonts w:ascii="仿宋_GB2312" w:eastAsia="仿宋_GB2312" w:hAnsi="宋体" w:cs="宋体" w:hint="eastAsia"/>
          <w:color w:val="111111"/>
          <w:kern w:val="0"/>
          <w:sz w:val="32"/>
          <w:szCs w:val="32"/>
        </w:rPr>
      </w:pPr>
      <w:r>
        <w:rPr>
          <w:rFonts w:ascii="仿宋_GB2312" w:eastAsia="仿宋_GB2312" w:hAnsi="宋体" w:cs="宋体" w:hint="eastAsia"/>
          <w:color w:val="111111"/>
          <w:kern w:val="0"/>
          <w:sz w:val="32"/>
          <w:szCs w:val="32"/>
        </w:rPr>
        <w:t>领导小组</w:t>
      </w:r>
      <w:r w:rsidR="00856951">
        <w:rPr>
          <w:rFonts w:ascii="仿宋_GB2312" w:eastAsia="仿宋_GB2312" w:hAnsi="宋体" w:cs="宋体" w:hint="eastAsia"/>
          <w:color w:val="111111"/>
          <w:kern w:val="0"/>
          <w:sz w:val="32"/>
          <w:szCs w:val="32"/>
        </w:rPr>
        <w:t>下设排查</w:t>
      </w:r>
      <w:r>
        <w:rPr>
          <w:rFonts w:ascii="仿宋_GB2312" w:eastAsia="仿宋_GB2312" w:hAnsi="宋体" w:cs="宋体" w:hint="eastAsia"/>
          <w:color w:val="111111"/>
          <w:kern w:val="0"/>
          <w:sz w:val="32"/>
          <w:szCs w:val="32"/>
        </w:rPr>
        <w:t>工作组。</w:t>
      </w:r>
    </w:p>
    <w:p w:rsidR="000323D6" w:rsidRDefault="00F75FD6" w:rsidP="000323D6">
      <w:pPr>
        <w:widowControl/>
        <w:spacing w:line="600" w:lineRule="exact"/>
        <w:rPr>
          <w:rFonts w:ascii="仿宋_GB2312" w:eastAsia="仿宋_GB2312" w:hAnsi="宋体" w:cs="宋体" w:hint="eastAsia"/>
          <w:color w:val="111111"/>
          <w:kern w:val="0"/>
          <w:sz w:val="32"/>
          <w:szCs w:val="32"/>
        </w:rPr>
      </w:pPr>
      <w:r>
        <w:rPr>
          <w:rFonts w:ascii="仿宋_GB2312" w:eastAsia="仿宋_GB2312" w:hAnsi="宋体" w:cs="宋体" w:hint="eastAsia"/>
          <w:color w:val="111111"/>
          <w:kern w:val="0"/>
          <w:sz w:val="32"/>
          <w:szCs w:val="32"/>
        </w:rPr>
        <w:t>成  员：</w:t>
      </w:r>
      <w:r w:rsidRPr="00856951">
        <w:rPr>
          <w:rFonts w:ascii="仿宋_GB2312" w:eastAsia="仿宋_GB2312" w:hAnsi="宋体" w:cs="宋体" w:hint="eastAsia"/>
          <w:color w:val="111111"/>
          <w:kern w:val="0"/>
          <w:sz w:val="32"/>
          <w:szCs w:val="32"/>
        </w:rPr>
        <w:t>（以姓氏笔画为序）</w:t>
      </w:r>
    </w:p>
    <w:p w:rsidR="000323D6" w:rsidRDefault="000323D6" w:rsidP="000323D6">
      <w:pPr>
        <w:widowControl/>
        <w:spacing w:line="600" w:lineRule="exact"/>
        <w:ind w:firstLineChars="350" w:firstLine="1120"/>
        <w:rPr>
          <w:rFonts w:ascii="仿宋_GB2312" w:eastAsia="仿宋_GB2312" w:hAnsi="宋体" w:cs="宋体" w:hint="eastAsia"/>
          <w:color w:val="111111"/>
          <w:kern w:val="0"/>
          <w:sz w:val="32"/>
          <w:szCs w:val="32"/>
        </w:rPr>
      </w:pPr>
      <w:bookmarkStart w:id="0" w:name="_GoBack"/>
      <w:bookmarkEnd w:id="0"/>
      <w:r w:rsidRPr="00F75FD6">
        <w:rPr>
          <w:rFonts w:ascii="仿宋_GB2312" w:eastAsia="仿宋_GB2312" w:hAnsi="宋体" w:cs="宋体" w:hint="eastAsia"/>
          <w:color w:val="111111"/>
          <w:kern w:val="0"/>
          <w:sz w:val="32"/>
          <w:szCs w:val="32"/>
        </w:rPr>
        <w:t>马</w:t>
      </w:r>
      <w:r>
        <w:rPr>
          <w:rFonts w:ascii="仿宋_GB2312" w:eastAsia="仿宋_GB2312" w:hAnsi="宋体" w:cs="宋体" w:hint="eastAsia"/>
          <w:color w:val="111111"/>
          <w:kern w:val="0"/>
          <w:sz w:val="32"/>
          <w:szCs w:val="32"/>
        </w:rPr>
        <w:t xml:space="preserve">  </w:t>
      </w:r>
      <w:proofErr w:type="gramStart"/>
      <w:r w:rsidRPr="00F75FD6">
        <w:rPr>
          <w:rFonts w:ascii="仿宋_GB2312" w:eastAsia="仿宋_GB2312" w:hAnsi="宋体" w:cs="宋体" w:hint="eastAsia"/>
          <w:color w:val="111111"/>
          <w:kern w:val="0"/>
          <w:sz w:val="32"/>
          <w:szCs w:val="32"/>
        </w:rPr>
        <w:t>斌</w:t>
      </w:r>
      <w:proofErr w:type="gramEnd"/>
      <w:r>
        <w:rPr>
          <w:rFonts w:ascii="仿宋_GB2312" w:eastAsia="仿宋_GB2312" w:hAnsi="宋体" w:cs="宋体" w:hint="eastAsia"/>
          <w:color w:val="111111"/>
          <w:kern w:val="0"/>
          <w:sz w:val="32"/>
          <w:szCs w:val="32"/>
        </w:rPr>
        <w:t xml:space="preserve">  </w:t>
      </w:r>
      <w:r w:rsidRPr="00F75FD6">
        <w:rPr>
          <w:rFonts w:ascii="仿宋_GB2312" w:eastAsia="仿宋_GB2312" w:hAnsi="宋体" w:cs="宋体" w:hint="eastAsia"/>
          <w:color w:val="111111"/>
          <w:kern w:val="0"/>
          <w:sz w:val="32"/>
          <w:szCs w:val="32"/>
        </w:rPr>
        <w:t>刘渊博</w:t>
      </w:r>
      <w:r>
        <w:rPr>
          <w:rFonts w:ascii="仿宋_GB2312" w:eastAsia="仿宋_GB2312" w:hAnsi="宋体" w:cs="宋体" w:hint="eastAsia"/>
          <w:color w:val="111111"/>
          <w:kern w:val="0"/>
          <w:sz w:val="32"/>
          <w:szCs w:val="32"/>
        </w:rPr>
        <w:t xml:space="preserve">  </w:t>
      </w:r>
      <w:proofErr w:type="gramStart"/>
      <w:r>
        <w:rPr>
          <w:rFonts w:ascii="仿宋_GB2312" w:eastAsia="仿宋_GB2312" w:hAnsi="宋体" w:cs="宋体" w:hint="eastAsia"/>
          <w:color w:val="111111"/>
          <w:kern w:val="0"/>
          <w:sz w:val="32"/>
          <w:szCs w:val="32"/>
        </w:rPr>
        <w:t>宋晨阳</w:t>
      </w:r>
      <w:proofErr w:type="gramEnd"/>
      <w:r>
        <w:rPr>
          <w:rFonts w:ascii="仿宋_GB2312" w:eastAsia="仿宋_GB2312" w:hAnsi="宋体" w:cs="宋体" w:hint="eastAsia"/>
          <w:color w:val="111111"/>
          <w:kern w:val="0"/>
          <w:sz w:val="32"/>
          <w:szCs w:val="32"/>
        </w:rPr>
        <w:t xml:space="preserve">  </w:t>
      </w:r>
      <w:proofErr w:type="gramStart"/>
      <w:r w:rsidRPr="00F75FD6">
        <w:rPr>
          <w:rFonts w:ascii="仿宋_GB2312" w:eastAsia="仿宋_GB2312" w:hAnsi="宋体" w:cs="宋体" w:hint="eastAsia"/>
          <w:color w:val="111111"/>
          <w:kern w:val="0"/>
          <w:sz w:val="32"/>
          <w:szCs w:val="32"/>
        </w:rPr>
        <w:t>张俊景</w:t>
      </w:r>
      <w:proofErr w:type="gramEnd"/>
      <w:r>
        <w:rPr>
          <w:rFonts w:ascii="仿宋_GB2312" w:eastAsia="仿宋_GB2312" w:hAnsi="宋体" w:cs="宋体" w:hint="eastAsia"/>
          <w:color w:val="111111"/>
          <w:kern w:val="0"/>
          <w:sz w:val="32"/>
          <w:szCs w:val="32"/>
        </w:rPr>
        <w:t xml:space="preserve">  </w:t>
      </w:r>
      <w:r w:rsidRPr="00F75FD6">
        <w:rPr>
          <w:rFonts w:ascii="仿宋_GB2312" w:eastAsia="仿宋_GB2312" w:hAnsi="宋体" w:cs="宋体" w:hint="eastAsia"/>
          <w:color w:val="111111"/>
          <w:kern w:val="0"/>
          <w:sz w:val="32"/>
          <w:szCs w:val="32"/>
        </w:rPr>
        <w:t xml:space="preserve">李庆中 </w:t>
      </w:r>
      <w:r>
        <w:rPr>
          <w:rFonts w:ascii="仿宋_GB2312" w:eastAsia="仿宋_GB2312" w:hAnsi="宋体" w:cs="宋体" w:hint="eastAsia"/>
          <w:color w:val="111111"/>
          <w:kern w:val="0"/>
          <w:sz w:val="32"/>
          <w:szCs w:val="32"/>
        </w:rPr>
        <w:t xml:space="preserve"> </w:t>
      </w:r>
    </w:p>
    <w:p w:rsidR="000323D6" w:rsidRPr="00856951" w:rsidRDefault="000323D6" w:rsidP="000323D6">
      <w:pPr>
        <w:widowControl/>
        <w:spacing w:line="600" w:lineRule="exact"/>
        <w:ind w:firstLineChars="350" w:firstLine="1120"/>
        <w:rPr>
          <w:rFonts w:ascii="仿宋_GB2312" w:eastAsia="仿宋_GB2312" w:hAnsi="宋体" w:cs="宋体"/>
          <w:color w:val="111111"/>
          <w:kern w:val="0"/>
          <w:sz w:val="32"/>
          <w:szCs w:val="32"/>
        </w:rPr>
      </w:pPr>
      <w:proofErr w:type="gramStart"/>
      <w:r w:rsidRPr="00F75FD6">
        <w:rPr>
          <w:rFonts w:ascii="仿宋_GB2312" w:eastAsia="仿宋_GB2312" w:hAnsi="宋体" w:cs="宋体" w:hint="eastAsia"/>
          <w:color w:val="111111"/>
          <w:kern w:val="0"/>
          <w:sz w:val="32"/>
          <w:szCs w:val="32"/>
        </w:rPr>
        <w:t>侯永爽</w:t>
      </w:r>
      <w:proofErr w:type="gramEnd"/>
      <w:r w:rsidRPr="00F75FD6">
        <w:rPr>
          <w:rFonts w:ascii="仿宋_GB2312" w:eastAsia="仿宋_GB2312" w:hAnsi="宋体" w:cs="宋体" w:hint="eastAsia"/>
          <w:color w:val="111111"/>
          <w:kern w:val="0"/>
          <w:sz w:val="32"/>
          <w:szCs w:val="32"/>
        </w:rPr>
        <w:t xml:space="preserve"> </w:t>
      </w:r>
      <w:r>
        <w:rPr>
          <w:rFonts w:ascii="仿宋_GB2312" w:eastAsia="仿宋_GB2312" w:hAnsi="宋体" w:cs="宋体" w:hint="eastAsia"/>
          <w:color w:val="111111"/>
          <w:kern w:val="0"/>
          <w:sz w:val="32"/>
          <w:szCs w:val="32"/>
        </w:rPr>
        <w:t xml:space="preserve"> 黄宇茜</w:t>
      </w:r>
    </w:p>
    <w:p w:rsidR="00F53AF8" w:rsidRPr="00856951" w:rsidRDefault="00F53AF8" w:rsidP="003175DD">
      <w:pPr>
        <w:widowControl/>
        <w:spacing w:line="600" w:lineRule="exact"/>
        <w:rPr>
          <w:rFonts w:ascii="仿宋_GB2312" w:eastAsia="仿宋_GB2312" w:hAnsi="宋体" w:cs="宋体"/>
          <w:color w:val="111111"/>
          <w:kern w:val="0"/>
          <w:sz w:val="32"/>
          <w:szCs w:val="32"/>
        </w:rPr>
      </w:pPr>
    </w:p>
    <w:p w:rsidR="00F75FD6" w:rsidRDefault="00F75FD6" w:rsidP="00705F7F">
      <w:pPr>
        <w:widowControl/>
        <w:spacing w:line="600" w:lineRule="exact"/>
        <w:rPr>
          <w:rFonts w:ascii="仿宋_GB2312" w:eastAsia="仿宋_GB2312" w:hint="eastAsia"/>
          <w:color w:val="FF0000"/>
          <w:sz w:val="32"/>
          <w:szCs w:val="32"/>
        </w:rPr>
      </w:pPr>
    </w:p>
    <w:p w:rsidR="00E57BA3" w:rsidRPr="00705F7F" w:rsidRDefault="00E57BA3" w:rsidP="00705F7F">
      <w:pPr>
        <w:widowControl/>
        <w:spacing w:line="600" w:lineRule="exact"/>
        <w:rPr>
          <w:rFonts w:ascii="仿宋_GB2312" w:eastAsia="仿宋_GB2312" w:hAnsi="宋体"/>
          <w:sz w:val="32"/>
          <w:szCs w:val="32"/>
        </w:rPr>
      </w:pPr>
      <w:r>
        <w:rPr>
          <w:rFonts w:ascii="黑体" w:eastAsia="黑体" w:hAnsi="仿宋" w:cs="黑体" w:hint="eastAsia"/>
          <w:sz w:val="32"/>
          <w:szCs w:val="32"/>
        </w:rPr>
        <w:lastRenderedPageBreak/>
        <w:t>附件2</w:t>
      </w:r>
    </w:p>
    <w:tbl>
      <w:tblPr>
        <w:tblW w:w="9820" w:type="dxa"/>
        <w:jc w:val="center"/>
        <w:tblInd w:w="93" w:type="dxa"/>
        <w:tblLook w:val="04A0" w:firstRow="1" w:lastRow="0" w:firstColumn="1" w:lastColumn="0" w:noHBand="0" w:noVBand="1"/>
      </w:tblPr>
      <w:tblGrid>
        <w:gridCol w:w="980"/>
        <w:gridCol w:w="1360"/>
        <w:gridCol w:w="980"/>
        <w:gridCol w:w="1839"/>
        <w:gridCol w:w="1261"/>
        <w:gridCol w:w="1160"/>
        <w:gridCol w:w="2240"/>
      </w:tblGrid>
      <w:tr w:rsidR="00E57BA3" w:rsidTr="00E57BA3">
        <w:trPr>
          <w:trHeight w:val="1170"/>
          <w:jc w:val="center"/>
        </w:trPr>
        <w:tc>
          <w:tcPr>
            <w:tcW w:w="9820" w:type="dxa"/>
            <w:gridSpan w:val="7"/>
            <w:tcBorders>
              <w:top w:val="nil"/>
              <w:left w:val="nil"/>
              <w:bottom w:val="single" w:sz="4" w:space="0" w:color="auto"/>
              <w:right w:val="nil"/>
            </w:tcBorders>
            <w:noWrap/>
            <w:vAlign w:val="center"/>
            <w:hideMark/>
          </w:tcPr>
          <w:p w:rsidR="00E57BA3" w:rsidRDefault="00E57BA3">
            <w:pPr>
              <w:widowControl/>
              <w:jc w:val="center"/>
              <w:rPr>
                <w:rFonts w:ascii="方正小标宋简体" w:eastAsia="方正小标宋简体" w:hAnsi="宋体" w:cs="宋体"/>
                <w:b/>
                <w:bCs/>
                <w:kern w:val="0"/>
                <w:sz w:val="40"/>
                <w:szCs w:val="40"/>
              </w:rPr>
            </w:pPr>
            <w:r>
              <w:rPr>
                <w:rFonts w:ascii="方正小标宋简体" w:eastAsia="方正小标宋简体" w:hAnsi="宋体" w:cs="宋体" w:hint="eastAsia"/>
                <w:b/>
                <w:bCs/>
                <w:kern w:val="0"/>
                <w:sz w:val="40"/>
                <w:szCs w:val="40"/>
              </w:rPr>
              <w:t>党员基本信息表</w:t>
            </w:r>
          </w:p>
        </w:tc>
      </w:tr>
      <w:tr w:rsidR="00E57BA3" w:rsidTr="00E57BA3">
        <w:trPr>
          <w:trHeight w:val="762"/>
          <w:jc w:val="center"/>
        </w:trPr>
        <w:tc>
          <w:tcPr>
            <w:tcW w:w="980" w:type="dxa"/>
            <w:tcBorders>
              <w:top w:val="nil"/>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姓名</w:t>
            </w:r>
          </w:p>
        </w:tc>
        <w:tc>
          <w:tcPr>
            <w:tcW w:w="1360" w:type="dxa"/>
            <w:tcBorders>
              <w:top w:val="nil"/>
              <w:left w:val="nil"/>
              <w:bottom w:val="single" w:sz="4" w:space="0" w:color="auto"/>
              <w:right w:val="nil"/>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c>
          <w:tcPr>
            <w:tcW w:w="980" w:type="dxa"/>
            <w:tcBorders>
              <w:top w:val="nil"/>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性别</w:t>
            </w:r>
          </w:p>
        </w:tc>
        <w:tc>
          <w:tcPr>
            <w:tcW w:w="188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c>
          <w:tcPr>
            <w:tcW w:w="122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出生年月</w:t>
            </w:r>
            <w:r>
              <w:rPr>
                <w:rFonts w:ascii="宋体" w:hAnsi="宋体" w:cs="宋体" w:hint="eastAsia"/>
                <w:b/>
                <w:bCs/>
                <w:kern w:val="0"/>
                <w:sz w:val="26"/>
                <w:szCs w:val="26"/>
              </w:rPr>
              <w:br/>
              <w:t>（  岁）</w:t>
            </w:r>
          </w:p>
        </w:tc>
        <w:tc>
          <w:tcPr>
            <w:tcW w:w="116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c>
          <w:tcPr>
            <w:tcW w:w="2240" w:type="dxa"/>
            <w:vMerge w:val="restart"/>
            <w:tcBorders>
              <w:top w:val="nil"/>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正面免冠照片</w:t>
            </w:r>
            <w:r>
              <w:rPr>
                <w:rFonts w:ascii="宋体" w:hAnsi="宋体" w:cs="宋体" w:hint="eastAsia"/>
                <w:b/>
                <w:bCs/>
                <w:kern w:val="0"/>
                <w:sz w:val="26"/>
                <w:szCs w:val="26"/>
              </w:rPr>
              <w:br/>
              <w:t>（2寸）</w:t>
            </w:r>
          </w:p>
        </w:tc>
      </w:tr>
      <w:tr w:rsidR="00E57BA3" w:rsidTr="00E57BA3">
        <w:trPr>
          <w:trHeight w:val="762"/>
          <w:jc w:val="center"/>
        </w:trPr>
        <w:tc>
          <w:tcPr>
            <w:tcW w:w="980" w:type="dxa"/>
            <w:tcBorders>
              <w:top w:val="nil"/>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民族</w:t>
            </w:r>
          </w:p>
        </w:tc>
        <w:tc>
          <w:tcPr>
            <w:tcW w:w="1360" w:type="dxa"/>
            <w:tcBorders>
              <w:top w:val="nil"/>
              <w:left w:val="nil"/>
              <w:bottom w:val="single" w:sz="4" w:space="0" w:color="auto"/>
              <w:right w:val="nil"/>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c>
          <w:tcPr>
            <w:tcW w:w="980" w:type="dxa"/>
            <w:tcBorders>
              <w:top w:val="nil"/>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籍贯</w:t>
            </w:r>
          </w:p>
        </w:tc>
        <w:tc>
          <w:tcPr>
            <w:tcW w:w="188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c>
          <w:tcPr>
            <w:tcW w:w="122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婚姻状况</w:t>
            </w:r>
          </w:p>
        </w:tc>
        <w:tc>
          <w:tcPr>
            <w:tcW w:w="116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kern w:val="0"/>
                <w:sz w:val="26"/>
                <w:szCs w:val="26"/>
              </w:rPr>
            </w:pPr>
          </w:p>
        </w:tc>
      </w:tr>
      <w:tr w:rsidR="00E57BA3" w:rsidTr="00E57BA3">
        <w:trPr>
          <w:trHeight w:val="762"/>
          <w:jc w:val="center"/>
        </w:trPr>
        <w:tc>
          <w:tcPr>
            <w:tcW w:w="980" w:type="dxa"/>
            <w:tcBorders>
              <w:top w:val="nil"/>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入党</w:t>
            </w:r>
            <w:r>
              <w:rPr>
                <w:rFonts w:ascii="宋体" w:hAnsi="宋体" w:cs="宋体" w:hint="eastAsia"/>
                <w:b/>
                <w:bCs/>
                <w:kern w:val="0"/>
                <w:sz w:val="26"/>
                <w:szCs w:val="26"/>
              </w:rPr>
              <w:br/>
              <w:t>时间</w:t>
            </w:r>
          </w:p>
        </w:tc>
        <w:tc>
          <w:tcPr>
            <w:tcW w:w="1360" w:type="dxa"/>
            <w:tcBorders>
              <w:top w:val="nil"/>
              <w:left w:val="nil"/>
              <w:bottom w:val="single" w:sz="4" w:space="0" w:color="auto"/>
              <w:right w:val="nil"/>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c>
          <w:tcPr>
            <w:tcW w:w="980" w:type="dxa"/>
            <w:tcBorders>
              <w:top w:val="nil"/>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转正</w:t>
            </w:r>
            <w:r>
              <w:rPr>
                <w:rFonts w:ascii="宋体" w:hAnsi="宋体" w:cs="宋体" w:hint="eastAsia"/>
                <w:b/>
                <w:bCs/>
                <w:kern w:val="0"/>
                <w:sz w:val="26"/>
                <w:szCs w:val="26"/>
              </w:rPr>
              <w:br/>
              <w:t>日期</w:t>
            </w:r>
          </w:p>
        </w:tc>
        <w:tc>
          <w:tcPr>
            <w:tcW w:w="188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c>
          <w:tcPr>
            <w:tcW w:w="122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参   加</w:t>
            </w:r>
            <w:r>
              <w:rPr>
                <w:rFonts w:ascii="宋体" w:hAnsi="宋体" w:cs="宋体" w:hint="eastAsia"/>
                <w:b/>
                <w:bCs/>
                <w:kern w:val="0"/>
                <w:sz w:val="26"/>
                <w:szCs w:val="26"/>
              </w:rPr>
              <w:br/>
              <w:t>工作时间</w:t>
            </w:r>
          </w:p>
        </w:tc>
        <w:tc>
          <w:tcPr>
            <w:tcW w:w="116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kern w:val="0"/>
                <w:sz w:val="26"/>
                <w:szCs w:val="26"/>
              </w:rPr>
            </w:pPr>
          </w:p>
        </w:tc>
      </w:tr>
      <w:tr w:rsidR="00E57BA3" w:rsidTr="00E57BA3">
        <w:trPr>
          <w:trHeight w:val="762"/>
          <w:jc w:val="center"/>
        </w:trPr>
        <w:tc>
          <w:tcPr>
            <w:tcW w:w="2340" w:type="dxa"/>
            <w:gridSpan w:val="2"/>
            <w:tcBorders>
              <w:top w:val="single" w:sz="4" w:space="0" w:color="auto"/>
              <w:left w:val="single" w:sz="4" w:space="0" w:color="auto"/>
              <w:bottom w:val="single" w:sz="4" w:space="0" w:color="auto"/>
              <w:right w:val="single" w:sz="4" w:space="0" w:color="000000"/>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身份证号码</w:t>
            </w:r>
          </w:p>
        </w:tc>
        <w:tc>
          <w:tcPr>
            <w:tcW w:w="5240" w:type="dxa"/>
            <w:gridSpan w:val="4"/>
            <w:tcBorders>
              <w:top w:val="single" w:sz="4" w:space="0" w:color="auto"/>
              <w:left w:val="nil"/>
              <w:bottom w:val="single" w:sz="4" w:space="0" w:color="auto"/>
              <w:right w:val="single" w:sz="4" w:space="0" w:color="000000"/>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kern w:val="0"/>
                <w:sz w:val="26"/>
                <w:szCs w:val="26"/>
              </w:rPr>
            </w:pPr>
          </w:p>
        </w:tc>
      </w:tr>
      <w:tr w:rsidR="00E57BA3" w:rsidTr="00E57BA3">
        <w:trPr>
          <w:trHeight w:val="919"/>
          <w:jc w:val="center"/>
        </w:trPr>
        <w:tc>
          <w:tcPr>
            <w:tcW w:w="980" w:type="dxa"/>
            <w:vMerge w:val="restart"/>
            <w:tcBorders>
              <w:top w:val="nil"/>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党籍</w:t>
            </w:r>
            <w:r>
              <w:rPr>
                <w:rFonts w:ascii="宋体" w:hAnsi="宋体" w:cs="宋体" w:hint="eastAsia"/>
                <w:b/>
                <w:bCs/>
                <w:kern w:val="0"/>
                <w:sz w:val="26"/>
                <w:szCs w:val="26"/>
              </w:rPr>
              <w:br/>
              <w:t>信息</w:t>
            </w:r>
          </w:p>
        </w:tc>
        <w:tc>
          <w:tcPr>
            <w:tcW w:w="136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入 党 时</w:t>
            </w:r>
            <w:r>
              <w:rPr>
                <w:rFonts w:ascii="宋体" w:hAnsi="宋体" w:cs="宋体" w:hint="eastAsia"/>
                <w:b/>
                <w:bCs/>
                <w:kern w:val="0"/>
                <w:sz w:val="26"/>
                <w:szCs w:val="26"/>
              </w:rPr>
              <w:br/>
              <w:t>所在支部</w:t>
            </w:r>
          </w:p>
        </w:tc>
        <w:tc>
          <w:tcPr>
            <w:tcW w:w="2860" w:type="dxa"/>
            <w:gridSpan w:val="2"/>
            <w:tcBorders>
              <w:top w:val="single" w:sz="4" w:space="0" w:color="auto"/>
              <w:left w:val="nil"/>
              <w:bottom w:val="single" w:sz="4" w:space="0" w:color="auto"/>
              <w:right w:val="nil"/>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c>
          <w:tcPr>
            <w:tcW w:w="1220" w:type="dxa"/>
            <w:tcBorders>
              <w:top w:val="nil"/>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入党</w:t>
            </w:r>
            <w:r>
              <w:rPr>
                <w:rFonts w:ascii="宋体" w:hAnsi="宋体" w:cs="宋体" w:hint="eastAsia"/>
                <w:b/>
                <w:bCs/>
                <w:kern w:val="0"/>
                <w:sz w:val="26"/>
                <w:szCs w:val="26"/>
              </w:rPr>
              <w:br/>
              <w:t>介绍人</w:t>
            </w:r>
          </w:p>
        </w:tc>
        <w:tc>
          <w:tcPr>
            <w:tcW w:w="3400" w:type="dxa"/>
            <w:gridSpan w:val="2"/>
            <w:tcBorders>
              <w:top w:val="single" w:sz="4" w:space="0" w:color="auto"/>
              <w:left w:val="nil"/>
              <w:bottom w:val="single" w:sz="4" w:space="0" w:color="auto"/>
              <w:right w:val="single" w:sz="4" w:space="0" w:color="000000"/>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r>
      <w:tr w:rsidR="00E57BA3" w:rsidTr="00E57BA3">
        <w:trPr>
          <w:trHeight w:val="919"/>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kern w:val="0"/>
                <w:sz w:val="26"/>
                <w:szCs w:val="26"/>
              </w:rPr>
            </w:pPr>
          </w:p>
        </w:tc>
        <w:tc>
          <w:tcPr>
            <w:tcW w:w="136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转入当前支部日期</w:t>
            </w:r>
          </w:p>
        </w:tc>
        <w:tc>
          <w:tcPr>
            <w:tcW w:w="2860" w:type="dxa"/>
            <w:gridSpan w:val="2"/>
            <w:tcBorders>
              <w:top w:val="single" w:sz="4" w:space="0" w:color="auto"/>
              <w:left w:val="nil"/>
              <w:bottom w:val="single" w:sz="4" w:space="0" w:color="auto"/>
              <w:right w:val="single" w:sz="4" w:space="0" w:color="000000"/>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c>
          <w:tcPr>
            <w:tcW w:w="122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转出党支部名称</w:t>
            </w:r>
          </w:p>
        </w:tc>
        <w:tc>
          <w:tcPr>
            <w:tcW w:w="3400" w:type="dxa"/>
            <w:gridSpan w:val="2"/>
            <w:tcBorders>
              <w:top w:val="single" w:sz="4" w:space="0" w:color="auto"/>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r>
      <w:tr w:rsidR="00E57BA3" w:rsidTr="00E57BA3">
        <w:trPr>
          <w:trHeight w:val="919"/>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kern w:val="0"/>
                <w:sz w:val="26"/>
                <w:szCs w:val="26"/>
              </w:rPr>
            </w:pPr>
          </w:p>
        </w:tc>
        <w:tc>
          <w:tcPr>
            <w:tcW w:w="136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现任党内职务</w:t>
            </w:r>
          </w:p>
        </w:tc>
        <w:tc>
          <w:tcPr>
            <w:tcW w:w="7480" w:type="dxa"/>
            <w:gridSpan w:val="5"/>
            <w:tcBorders>
              <w:top w:val="single" w:sz="4" w:space="0" w:color="auto"/>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r>
      <w:tr w:rsidR="00E57BA3" w:rsidTr="00E57BA3">
        <w:trPr>
          <w:trHeight w:val="919"/>
          <w:jc w:val="center"/>
        </w:trPr>
        <w:tc>
          <w:tcPr>
            <w:tcW w:w="980" w:type="dxa"/>
            <w:tcBorders>
              <w:top w:val="nil"/>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学历</w:t>
            </w:r>
            <w:r>
              <w:rPr>
                <w:rFonts w:ascii="宋体" w:hAnsi="宋体" w:cs="宋体" w:hint="eastAsia"/>
                <w:b/>
                <w:bCs/>
                <w:kern w:val="0"/>
                <w:sz w:val="26"/>
                <w:szCs w:val="26"/>
              </w:rPr>
              <w:br/>
              <w:t>信息</w:t>
            </w:r>
          </w:p>
        </w:tc>
        <w:tc>
          <w:tcPr>
            <w:tcW w:w="136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学历</w:t>
            </w:r>
            <w:r>
              <w:rPr>
                <w:rFonts w:ascii="宋体" w:hAnsi="宋体" w:cs="宋体" w:hint="eastAsia"/>
                <w:b/>
                <w:bCs/>
                <w:kern w:val="0"/>
                <w:sz w:val="26"/>
                <w:szCs w:val="26"/>
              </w:rPr>
              <w:br/>
              <w:t>学位</w:t>
            </w:r>
          </w:p>
        </w:tc>
        <w:tc>
          <w:tcPr>
            <w:tcW w:w="2860" w:type="dxa"/>
            <w:gridSpan w:val="2"/>
            <w:tcBorders>
              <w:top w:val="single" w:sz="4" w:space="0" w:color="auto"/>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c>
          <w:tcPr>
            <w:tcW w:w="122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毕业院校</w:t>
            </w:r>
            <w:r>
              <w:rPr>
                <w:rFonts w:ascii="宋体" w:hAnsi="宋体" w:cs="宋体" w:hint="eastAsia"/>
                <w:b/>
                <w:bCs/>
                <w:kern w:val="0"/>
                <w:sz w:val="26"/>
                <w:szCs w:val="26"/>
              </w:rPr>
              <w:br/>
              <w:t>系及专业</w:t>
            </w:r>
          </w:p>
        </w:tc>
        <w:tc>
          <w:tcPr>
            <w:tcW w:w="3400" w:type="dxa"/>
            <w:gridSpan w:val="2"/>
            <w:tcBorders>
              <w:top w:val="single" w:sz="4" w:space="0" w:color="auto"/>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r>
      <w:tr w:rsidR="00E57BA3" w:rsidTr="00E57BA3">
        <w:trPr>
          <w:trHeight w:val="1500"/>
          <w:jc w:val="center"/>
        </w:trPr>
        <w:tc>
          <w:tcPr>
            <w:tcW w:w="980" w:type="dxa"/>
            <w:vMerge w:val="restart"/>
            <w:tcBorders>
              <w:top w:val="nil"/>
              <w:left w:val="single" w:sz="4" w:space="0" w:color="auto"/>
              <w:bottom w:val="single" w:sz="4" w:space="0" w:color="000000"/>
              <w:right w:val="nil"/>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职业</w:t>
            </w:r>
            <w:r>
              <w:rPr>
                <w:rFonts w:ascii="宋体" w:hAnsi="宋体" w:cs="宋体" w:hint="eastAsia"/>
                <w:b/>
                <w:bCs/>
                <w:kern w:val="0"/>
                <w:sz w:val="26"/>
                <w:szCs w:val="26"/>
              </w:rPr>
              <w:br/>
              <w:t>信息</w:t>
            </w:r>
          </w:p>
        </w:tc>
        <w:tc>
          <w:tcPr>
            <w:tcW w:w="8840" w:type="dxa"/>
            <w:gridSpan w:val="6"/>
            <w:tcBorders>
              <w:top w:val="single" w:sz="4" w:space="0" w:color="auto"/>
              <w:left w:val="single" w:sz="4" w:space="0" w:color="auto"/>
              <w:bottom w:val="single" w:sz="4" w:space="0" w:color="auto"/>
              <w:right w:val="single" w:sz="4" w:space="0" w:color="000000"/>
            </w:tcBorders>
            <w:vAlign w:val="center"/>
            <w:hideMark/>
          </w:tcPr>
          <w:p w:rsidR="00E57BA3" w:rsidRDefault="00E57BA3">
            <w:pPr>
              <w:widowControl/>
              <w:spacing w:line="380" w:lineRule="exact"/>
              <w:jc w:val="left"/>
              <w:rPr>
                <w:rFonts w:ascii="宋体" w:hAnsi="宋体" w:cs="宋体"/>
                <w:b/>
                <w:bCs/>
                <w:kern w:val="0"/>
                <w:sz w:val="30"/>
                <w:szCs w:val="30"/>
              </w:rPr>
            </w:pPr>
            <w:r>
              <w:rPr>
                <w:rFonts w:ascii="宋体" w:hAnsi="宋体" w:cs="宋体" w:hint="eastAsia"/>
                <w:b/>
                <w:bCs/>
                <w:kern w:val="0"/>
                <w:sz w:val="30"/>
                <w:szCs w:val="30"/>
              </w:rPr>
              <w:t>□</w:t>
            </w:r>
            <w:r>
              <w:rPr>
                <w:rFonts w:ascii="宋体" w:hAnsi="宋体" w:cs="宋体" w:hint="eastAsia"/>
                <w:b/>
                <w:bCs/>
                <w:kern w:val="0"/>
                <w:sz w:val="26"/>
                <w:szCs w:val="26"/>
              </w:rPr>
              <w:t xml:space="preserve">在岗职工       </w:t>
            </w:r>
            <w:r>
              <w:rPr>
                <w:rFonts w:ascii="宋体" w:hAnsi="宋体" w:cs="宋体" w:hint="eastAsia"/>
                <w:b/>
                <w:bCs/>
                <w:kern w:val="0"/>
                <w:sz w:val="30"/>
                <w:szCs w:val="30"/>
              </w:rPr>
              <w:t>□</w:t>
            </w:r>
            <w:r>
              <w:rPr>
                <w:rFonts w:ascii="宋体" w:hAnsi="宋体" w:cs="宋体" w:hint="eastAsia"/>
                <w:b/>
                <w:bCs/>
                <w:kern w:val="0"/>
                <w:sz w:val="26"/>
                <w:szCs w:val="26"/>
              </w:rPr>
              <w:t xml:space="preserve">农牧渔民       </w:t>
            </w:r>
            <w:r>
              <w:rPr>
                <w:rFonts w:ascii="宋体" w:hAnsi="宋体" w:cs="宋体" w:hint="eastAsia"/>
                <w:b/>
                <w:bCs/>
                <w:kern w:val="0"/>
                <w:sz w:val="30"/>
                <w:szCs w:val="30"/>
              </w:rPr>
              <w:t>□</w:t>
            </w:r>
            <w:r>
              <w:rPr>
                <w:rFonts w:ascii="宋体" w:hAnsi="宋体" w:cs="宋体" w:hint="eastAsia"/>
                <w:b/>
                <w:bCs/>
                <w:kern w:val="0"/>
                <w:sz w:val="26"/>
                <w:szCs w:val="26"/>
              </w:rPr>
              <w:t>军人、武警</w:t>
            </w:r>
            <w:r>
              <w:rPr>
                <w:rFonts w:ascii="宋体" w:hAnsi="宋体" w:cs="宋体" w:hint="eastAsia"/>
                <w:b/>
                <w:bCs/>
                <w:kern w:val="0"/>
                <w:sz w:val="26"/>
                <w:szCs w:val="26"/>
              </w:rPr>
              <w:br/>
            </w:r>
            <w:r>
              <w:rPr>
                <w:rFonts w:ascii="宋体" w:hAnsi="宋体" w:cs="宋体" w:hint="eastAsia"/>
                <w:b/>
                <w:bCs/>
                <w:kern w:val="0"/>
                <w:sz w:val="30"/>
                <w:szCs w:val="30"/>
              </w:rPr>
              <w:t>□</w:t>
            </w:r>
            <w:r>
              <w:rPr>
                <w:rFonts w:ascii="宋体" w:hAnsi="宋体" w:cs="宋体" w:hint="eastAsia"/>
                <w:b/>
                <w:bCs/>
                <w:kern w:val="0"/>
                <w:sz w:val="26"/>
                <w:szCs w:val="26"/>
              </w:rPr>
              <w:t xml:space="preserve">学生           </w:t>
            </w:r>
            <w:r>
              <w:rPr>
                <w:rFonts w:ascii="宋体" w:hAnsi="宋体" w:cs="宋体" w:hint="eastAsia"/>
                <w:b/>
                <w:bCs/>
                <w:kern w:val="0"/>
                <w:sz w:val="30"/>
                <w:szCs w:val="30"/>
              </w:rPr>
              <w:t>□</w:t>
            </w:r>
            <w:r>
              <w:rPr>
                <w:rFonts w:ascii="宋体" w:hAnsi="宋体" w:cs="宋体" w:hint="eastAsia"/>
                <w:b/>
                <w:bCs/>
                <w:kern w:val="0"/>
                <w:sz w:val="26"/>
                <w:szCs w:val="26"/>
              </w:rPr>
              <w:t xml:space="preserve">离退休人员     </w:t>
            </w:r>
            <w:r>
              <w:rPr>
                <w:rFonts w:ascii="宋体" w:hAnsi="宋体" w:cs="宋体" w:hint="eastAsia"/>
                <w:b/>
                <w:bCs/>
                <w:kern w:val="0"/>
                <w:sz w:val="30"/>
                <w:szCs w:val="30"/>
              </w:rPr>
              <w:t>□</w:t>
            </w:r>
            <w:r>
              <w:rPr>
                <w:rFonts w:ascii="宋体" w:hAnsi="宋体" w:cs="宋体" w:hint="eastAsia"/>
                <w:b/>
                <w:bCs/>
                <w:kern w:val="0"/>
                <w:sz w:val="26"/>
                <w:szCs w:val="26"/>
              </w:rPr>
              <w:t xml:space="preserve">个体工商户从业人员   </w:t>
            </w:r>
            <w:r>
              <w:rPr>
                <w:rFonts w:ascii="宋体" w:hAnsi="宋体" w:cs="宋体" w:hint="eastAsia"/>
                <w:b/>
                <w:bCs/>
                <w:kern w:val="0"/>
                <w:sz w:val="26"/>
                <w:szCs w:val="26"/>
              </w:rPr>
              <w:br/>
            </w:r>
            <w:r>
              <w:rPr>
                <w:rFonts w:ascii="宋体" w:hAnsi="宋体" w:cs="宋体" w:hint="eastAsia"/>
                <w:b/>
                <w:bCs/>
                <w:kern w:val="0"/>
                <w:sz w:val="30"/>
                <w:szCs w:val="30"/>
              </w:rPr>
              <w:t>□</w:t>
            </w:r>
            <w:r>
              <w:rPr>
                <w:rFonts w:ascii="宋体" w:hAnsi="宋体" w:cs="宋体" w:hint="eastAsia"/>
                <w:b/>
                <w:bCs/>
                <w:kern w:val="0"/>
                <w:sz w:val="26"/>
                <w:szCs w:val="26"/>
              </w:rPr>
              <w:t>其他（请注明）：</w:t>
            </w:r>
          </w:p>
        </w:tc>
      </w:tr>
      <w:tr w:rsidR="00E57BA3" w:rsidTr="00E57BA3">
        <w:trPr>
          <w:trHeight w:val="919"/>
          <w:jc w:val="center"/>
        </w:trPr>
        <w:tc>
          <w:tcPr>
            <w:tcW w:w="0" w:type="auto"/>
            <w:vMerge/>
            <w:tcBorders>
              <w:top w:val="nil"/>
              <w:left w:val="single" w:sz="4" w:space="0" w:color="auto"/>
              <w:bottom w:val="single" w:sz="4" w:space="0" w:color="000000"/>
              <w:right w:val="nil"/>
            </w:tcBorders>
            <w:vAlign w:val="center"/>
            <w:hideMark/>
          </w:tcPr>
          <w:p w:rsidR="00E57BA3" w:rsidRDefault="00E57BA3">
            <w:pPr>
              <w:widowControl/>
              <w:jc w:val="left"/>
              <w:rPr>
                <w:rFonts w:ascii="宋体" w:hAnsi="宋体" w:cs="宋体"/>
                <w:b/>
                <w:bCs/>
                <w:kern w:val="0"/>
                <w:sz w:val="26"/>
                <w:szCs w:val="26"/>
              </w:rPr>
            </w:pPr>
          </w:p>
        </w:tc>
        <w:tc>
          <w:tcPr>
            <w:tcW w:w="1360" w:type="dxa"/>
            <w:tcBorders>
              <w:top w:val="nil"/>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现工作单位及职务</w:t>
            </w:r>
          </w:p>
        </w:tc>
        <w:tc>
          <w:tcPr>
            <w:tcW w:w="7480" w:type="dxa"/>
            <w:gridSpan w:val="5"/>
            <w:tcBorders>
              <w:top w:val="single" w:sz="4" w:space="0" w:color="auto"/>
              <w:left w:val="nil"/>
              <w:bottom w:val="single" w:sz="4" w:space="0" w:color="auto"/>
              <w:right w:val="single" w:sz="4" w:space="0" w:color="000000"/>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r>
      <w:tr w:rsidR="00E57BA3" w:rsidTr="00E57BA3">
        <w:trPr>
          <w:trHeight w:val="919"/>
          <w:jc w:val="center"/>
        </w:trPr>
        <w:tc>
          <w:tcPr>
            <w:tcW w:w="980" w:type="dxa"/>
            <w:vMerge w:val="restart"/>
            <w:tcBorders>
              <w:top w:val="nil"/>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联系</w:t>
            </w:r>
            <w:r>
              <w:rPr>
                <w:rFonts w:ascii="宋体" w:hAnsi="宋体" w:cs="宋体" w:hint="eastAsia"/>
                <w:b/>
                <w:bCs/>
                <w:kern w:val="0"/>
                <w:sz w:val="26"/>
                <w:szCs w:val="26"/>
              </w:rPr>
              <w:br/>
              <w:t>方式</w:t>
            </w:r>
          </w:p>
        </w:tc>
        <w:tc>
          <w:tcPr>
            <w:tcW w:w="136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户籍</w:t>
            </w:r>
            <w:r>
              <w:rPr>
                <w:rFonts w:ascii="宋体" w:hAnsi="宋体" w:cs="宋体" w:hint="eastAsia"/>
                <w:b/>
                <w:bCs/>
                <w:kern w:val="0"/>
                <w:sz w:val="26"/>
                <w:szCs w:val="26"/>
              </w:rPr>
              <w:br/>
              <w:t>所在地</w:t>
            </w:r>
          </w:p>
        </w:tc>
        <w:tc>
          <w:tcPr>
            <w:tcW w:w="7480" w:type="dxa"/>
            <w:gridSpan w:val="5"/>
            <w:tcBorders>
              <w:top w:val="single" w:sz="4" w:space="0" w:color="auto"/>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r>
      <w:tr w:rsidR="00E57BA3" w:rsidTr="00E57BA3">
        <w:trPr>
          <w:trHeight w:val="919"/>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kern w:val="0"/>
                <w:sz w:val="26"/>
                <w:szCs w:val="26"/>
              </w:rPr>
            </w:pPr>
          </w:p>
        </w:tc>
        <w:tc>
          <w:tcPr>
            <w:tcW w:w="136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家庭住址</w:t>
            </w:r>
          </w:p>
        </w:tc>
        <w:tc>
          <w:tcPr>
            <w:tcW w:w="7480" w:type="dxa"/>
            <w:gridSpan w:val="5"/>
            <w:tcBorders>
              <w:top w:val="single" w:sz="4" w:space="0" w:color="auto"/>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r>
      <w:tr w:rsidR="00E57BA3" w:rsidTr="00E57BA3">
        <w:trPr>
          <w:trHeight w:val="919"/>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kern w:val="0"/>
                <w:sz w:val="26"/>
                <w:szCs w:val="26"/>
              </w:rPr>
            </w:pPr>
          </w:p>
        </w:tc>
        <w:tc>
          <w:tcPr>
            <w:tcW w:w="136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手机号码</w:t>
            </w:r>
          </w:p>
        </w:tc>
        <w:tc>
          <w:tcPr>
            <w:tcW w:w="2860" w:type="dxa"/>
            <w:gridSpan w:val="2"/>
            <w:tcBorders>
              <w:top w:val="single" w:sz="4" w:space="0" w:color="auto"/>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c>
          <w:tcPr>
            <w:tcW w:w="122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QQ号或</w:t>
            </w:r>
            <w:r>
              <w:rPr>
                <w:rFonts w:ascii="宋体" w:hAnsi="宋体" w:cs="宋体" w:hint="eastAsia"/>
                <w:b/>
                <w:bCs/>
                <w:kern w:val="0"/>
                <w:sz w:val="26"/>
                <w:szCs w:val="26"/>
              </w:rPr>
              <w:br/>
              <w:t>微信号</w:t>
            </w:r>
          </w:p>
        </w:tc>
        <w:tc>
          <w:tcPr>
            <w:tcW w:w="3400" w:type="dxa"/>
            <w:gridSpan w:val="2"/>
            <w:tcBorders>
              <w:top w:val="single" w:sz="4" w:space="0" w:color="auto"/>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r>
    </w:tbl>
    <w:p w:rsidR="00E57BA3" w:rsidRDefault="00E57BA3" w:rsidP="00E57BA3">
      <w:pPr>
        <w:spacing w:line="380" w:lineRule="exact"/>
      </w:pPr>
    </w:p>
    <w:tbl>
      <w:tblPr>
        <w:tblW w:w="10460" w:type="dxa"/>
        <w:jc w:val="center"/>
        <w:tblInd w:w="93" w:type="dxa"/>
        <w:tblLook w:val="04A0" w:firstRow="1" w:lastRow="0" w:firstColumn="1" w:lastColumn="0" w:noHBand="0" w:noVBand="1"/>
      </w:tblPr>
      <w:tblGrid>
        <w:gridCol w:w="1160"/>
        <w:gridCol w:w="1640"/>
        <w:gridCol w:w="1520"/>
        <w:gridCol w:w="1520"/>
        <w:gridCol w:w="1540"/>
        <w:gridCol w:w="3080"/>
      </w:tblGrid>
      <w:tr w:rsidR="00E57BA3" w:rsidTr="00E57BA3">
        <w:trPr>
          <w:trHeight w:val="780"/>
          <w:jc w:val="center"/>
        </w:trPr>
        <w:tc>
          <w:tcPr>
            <w:tcW w:w="1160" w:type="dxa"/>
            <w:vMerge w:val="restart"/>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党员流动信息</w:t>
            </w:r>
          </w:p>
        </w:tc>
        <w:tc>
          <w:tcPr>
            <w:tcW w:w="1640" w:type="dxa"/>
            <w:tcBorders>
              <w:top w:val="single" w:sz="4" w:space="0" w:color="auto"/>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流出日期</w:t>
            </w:r>
          </w:p>
        </w:tc>
        <w:tc>
          <w:tcPr>
            <w:tcW w:w="3040" w:type="dxa"/>
            <w:gridSpan w:val="2"/>
            <w:tcBorders>
              <w:top w:val="single" w:sz="4" w:space="0" w:color="auto"/>
              <w:left w:val="nil"/>
              <w:bottom w:val="single" w:sz="4" w:space="0" w:color="auto"/>
              <w:right w:val="single" w:sz="4" w:space="0" w:color="000000"/>
            </w:tcBorders>
            <w:noWrap/>
            <w:vAlign w:val="center"/>
          </w:tcPr>
          <w:p w:rsidR="00E57BA3" w:rsidRDefault="00E57BA3">
            <w:pPr>
              <w:widowControl/>
              <w:spacing w:line="380" w:lineRule="exact"/>
              <w:jc w:val="center"/>
              <w:rPr>
                <w:rFonts w:ascii="宋体" w:hAnsi="宋体" w:cs="宋体"/>
                <w:b/>
                <w:bCs/>
                <w:color w:val="000000"/>
                <w:kern w:val="0"/>
                <w:sz w:val="26"/>
                <w:szCs w:val="26"/>
              </w:rPr>
            </w:pPr>
          </w:p>
        </w:tc>
        <w:tc>
          <w:tcPr>
            <w:tcW w:w="1540" w:type="dxa"/>
            <w:tcBorders>
              <w:top w:val="single" w:sz="4" w:space="0" w:color="auto"/>
              <w:left w:val="nil"/>
              <w:bottom w:val="single" w:sz="4" w:space="0" w:color="auto"/>
              <w:right w:val="nil"/>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外出流向</w:t>
            </w:r>
          </w:p>
        </w:tc>
        <w:tc>
          <w:tcPr>
            <w:tcW w:w="3080" w:type="dxa"/>
            <w:tcBorders>
              <w:top w:val="single" w:sz="4" w:space="0" w:color="auto"/>
              <w:left w:val="single" w:sz="4" w:space="0" w:color="auto"/>
              <w:bottom w:val="single" w:sz="4" w:space="0" w:color="auto"/>
              <w:right w:val="single" w:sz="4" w:space="0" w:color="auto"/>
            </w:tcBorders>
            <w:noWrap/>
            <w:vAlign w:val="center"/>
          </w:tcPr>
          <w:p w:rsidR="00E57BA3" w:rsidRDefault="00E57BA3">
            <w:pPr>
              <w:widowControl/>
              <w:spacing w:line="380" w:lineRule="exact"/>
              <w:jc w:val="center"/>
              <w:rPr>
                <w:rFonts w:ascii="宋体" w:hAnsi="宋体" w:cs="宋体"/>
                <w:b/>
                <w:bCs/>
                <w:color w:val="000000"/>
                <w:kern w:val="0"/>
                <w:sz w:val="26"/>
                <w:szCs w:val="26"/>
              </w:rPr>
            </w:pPr>
          </w:p>
        </w:tc>
      </w:tr>
      <w:tr w:rsidR="00E57BA3" w:rsidTr="00E57BA3">
        <w:trPr>
          <w:trHeight w:val="7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6"/>
                <w:szCs w:val="26"/>
              </w:rPr>
            </w:pPr>
          </w:p>
        </w:tc>
        <w:tc>
          <w:tcPr>
            <w:tcW w:w="1640" w:type="dxa"/>
            <w:tcBorders>
              <w:top w:val="single" w:sz="4" w:space="0" w:color="auto"/>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外出原因</w:t>
            </w:r>
          </w:p>
        </w:tc>
        <w:tc>
          <w:tcPr>
            <w:tcW w:w="3040" w:type="dxa"/>
            <w:gridSpan w:val="2"/>
            <w:tcBorders>
              <w:top w:val="single" w:sz="4" w:space="0" w:color="auto"/>
              <w:left w:val="nil"/>
              <w:bottom w:val="single" w:sz="4" w:space="0" w:color="auto"/>
              <w:right w:val="single" w:sz="4" w:space="0" w:color="000000"/>
            </w:tcBorders>
            <w:noWrap/>
            <w:vAlign w:val="center"/>
          </w:tcPr>
          <w:p w:rsidR="00E57BA3" w:rsidRDefault="00E57BA3">
            <w:pPr>
              <w:widowControl/>
              <w:spacing w:line="380" w:lineRule="exact"/>
              <w:jc w:val="center"/>
              <w:rPr>
                <w:rFonts w:ascii="宋体" w:hAnsi="宋体" w:cs="宋体"/>
                <w:b/>
                <w:bCs/>
                <w:color w:val="000000"/>
                <w:kern w:val="0"/>
                <w:sz w:val="26"/>
                <w:szCs w:val="26"/>
              </w:rPr>
            </w:pPr>
          </w:p>
        </w:tc>
        <w:tc>
          <w:tcPr>
            <w:tcW w:w="1540" w:type="dxa"/>
            <w:tcBorders>
              <w:top w:val="single" w:sz="4" w:space="0" w:color="auto"/>
              <w:left w:val="nil"/>
              <w:bottom w:val="single" w:sz="4" w:space="0" w:color="auto"/>
              <w:right w:val="nil"/>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流动党员活动证编号</w:t>
            </w:r>
          </w:p>
        </w:tc>
        <w:tc>
          <w:tcPr>
            <w:tcW w:w="3080" w:type="dxa"/>
            <w:tcBorders>
              <w:top w:val="single" w:sz="4" w:space="0" w:color="auto"/>
              <w:left w:val="single" w:sz="4" w:space="0" w:color="auto"/>
              <w:bottom w:val="single" w:sz="4" w:space="0" w:color="auto"/>
              <w:right w:val="single" w:sz="4" w:space="0" w:color="auto"/>
            </w:tcBorders>
            <w:noWrap/>
            <w:vAlign w:val="center"/>
          </w:tcPr>
          <w:p w:rsidR="00E57BA3" w:rsidRDefault="00E57BA3">
            <w:pPr>
              <w:widowControl/>
              <w:spacing w:line="380" w:lineRule="exact"/>
              <w:jc w:val="center"/>
              <w:rPr>
                <w:rFonts w:ascii="宋体" w:hAnsi="宋体" w:cs="宋体"/>
                <w:b/>
                <w:bCs/>
                <w:color w:val="000000"/>
                <w:kern w:val="0"/>
                <w:sz w:val="26"/>
                <w:szCs w:val="26"/>
              </w:rPr>
            </w:pPr>
          </w:p>
        </w:tc>
      </w:tr>
      <w:tr w:rsidR="00E57BA3" w:rsidTr="00E57BA3">
        <w:trPr>
          <w:trHeight w:val="7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6"/>
                <w:szCs w:val="26"/>
              </w:rPr>
            </w:pPr>
          </w:p>
        </w:tc>
        <w:tc>
          <w:tcPr>
            <w:tcW w:w="1640" w:type="dxa"/>
            <w:tcBorders>
              <w:top w:val="single" w:sz="4" w:space="0" w:color="auto"/>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流入单位</w:t>
            </w:r>
          </w:p>
        </w:tc>
        <w:tc>
          <w:tcPr>
            <w:tcW w:w="3040" w:type="dxa"/>
            <w:gridSpan w:val="2"/>
            <w:tcBorders>
              <w:top w:val="single" w:sz="4" w:space="0" w:color="auto"/>
              <w:left w:val="nil"/>
              <w:bottom w:val="single" w:sz="4" w:space="0" w:color="auto"/>
              <w:right w:val="single" w:sz="4" w:space="0" w:color="000000"/>
            </w:tcBorders>
            <w:noWrap/>
            <w:vAlign w:val="center"/>
          </w:tcPr>
          <w:p w:rsidR="00E57BA3" w:rsidRDefault="00E57BA3">
            <w:pPr>
              <w:widowControl/>
              <w:spacing w:line="380" w:lineRule="exact"/>
              <w:jc w:val="center"/>
              <w:rPr>
                <w:rFonts w:ascii="宋体" w:hAnsi="宋体" w:cs="宋体"/>
                <w:b/>
                <w:bCs/>
                <w:color w:val="000000"/>
                <w:kern w:val="0"/>
                <w:sz w:val="26"/>
                <w:szCs w:val="26"/>
              </w:rPr>
            </w:pPr>
          </w:p>
        </w:tc>
        <w:tc>
          <w:tcPr>
            <w:tcW w:w="1540" w:type="dxa"/>
            <w:tcBorders>
              <w:top w:val="single" w:sz="4" w:space="0" w:color="auto"/>
              <w:left w:val="nil"/>
              <w:bottom w:val="single" w:sz="4" w:space="0" w:color="auto"/>
              <w:right w:val="nil"/>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流入单位党组织联系人及联系方式</w:t>
            </w:r>
          </w:p>
        </w:tc>
        <w:tc>
          <w:tcPr>
            <w:tcW w:w="3080" w:type="dxa"/>
            <w:tcBorders>
              <w:top w:val="single" w:sz="4" w:space="0" w:color="auto"/>
              <w:left w:val="single" w:sz="4" w:space="0" w:color="auto"/>
              <w:bottom w:val="single" w:sz="4" w:space="0" w:color="auto"/>
              <w:right w:val="single" w:sz="4" w:space="0" w:color="auto"/>
            </w:tcBorders>
            <w:noWrap/>
            <w:vAlign w:val="center"/>
          </w:tcPr>
          <w:p w:rsidR="00E57BA3" w:rsidRDefault="00E57BA3">
            <w:pPr>
              <w:widowControl/>
              <w:spacing w:line="380" w:lineRule="exact"/>
              <w:jc w:val="center"/>
              <w:rPr>
                <w:rFonts w:ascii="宋体" w:hAnsi="宋体" w:cs="宋体"/>
                <w:b/>
                <w:bCs/>
                <w:color w:val="000000"/>
                <w:kern w:val="0"/>
                <w:sz w:val="26"/>
                <w:szCs w:val="26"/>
              </w:rPr>
            </w:pPr>
          </w:p>
        </w:tc>
      </w:tr>
      <w:tr w:rsidR="00E57BA3" w:rsidTr="00E57BA3">
        <w:trPr>
          <w:trHeight w:val="780"/>
          <w:jc w:val="center"/>
        </w:trPr>
        <w:tc>
          <w:tcPr>
            <w:tcW w:w="1160" w:type="dxa"/>
            <w:vMerge w:val="restart"/>
            <w:tcBorders>
              <w:top w:val="single" w:sz="4" w:space="0" w:color="auto"/>
              <w:left w:val="single" w:sz="4" w:space="0" w:color="auto"/>
              <w:bottom w:val="single" w:sz="4" w:space="0" w:color="auto"/>
              <w:right w:val="single" w:sz="4" w:space="0" w:color="auto"/>
            </w:tcBorders>
            <w:vAlign w:val="center"/>
            <w:hideMark/>
          </w:tcPr>
          <w:p w:rsidR="00E57BA3" w:rsidRDefault="00E57BA3">
            <w:pPr>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出国（境）</w:t>
            </w:r>
            <w:r>
              <w:rPr>
                <w:rFonts w:ascii="宋体" w:hAnsi="宋体" w:cs="宋体" w:hint="eastAsia"/>
                <w:b/>
                <w:bCs/>
                <w:color w:val="000000"/>
                <w:kern w:val="0"/>
                <w:sz w:val="26"/>
                <w:szCs w:val="26"/>
              </w:rPr>
              <w:br/>
              <w:t>情况</w:t>
            </w:r>
          </w:p>
        </w:tc>
        <w:tc>
          <w:tcPr>
            <w:tcW w:w="1640" w:type="dxa"/>
            <w:tcBorders>
              <w:top w:val="single" w:sz="4" w:space="0" w:color="auto"/>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出国日期</w:t>
            </w:r>
          </w:p>
        </w:tc>
        <w:tc>
          <w:tcPr>
            <w:tcW w:w="3040" w:type="dxa"/>
            <w:gridSpan w:val="2"/>
            <w:tcBorders>
              <w:top w:val="single" w:sz="4" w:space="0" w:color="auto"/>
              <w:left w:val="nil"/>
              <w:bottom w:val="single" w:sz="4" w:space="0" w:color="auto"/>
              <w:right w:val="single" w:sz="4" w:space="0" w:color="000000"/>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40" w:type="dxa"/>
            <w:tcBorders>
              <w:top w:val="single" w:sz="4" w:space="0" w:color="auto"/>
              <w:left w:val="nil"/>
              <w:bottom w:val="single" w:sz="4" w:space="0" w:color="auto"/>
              <w:right w:val="nil"/>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出国原因</w:t>
            </w:r>
          </w:p>
        </w:tc>
        <w:tc>
          <w:tcPr>
            <w:tcW w:w="3080" w:type="dxa"/>
            <w:tcBorders>
              <w:top w:val="single" w:sz="4" w:space="0" w:color="auto"/>
              <w:left w:val="single" w:sz="4" w:space="0" w:color="auto"/>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r>
      <w:tr w:rsidR="00E57BA3" w:rsidTr="00E57BA3">
        <w:trPr>
          <w:trHeight w:val="7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6"/>
                <w:szCs w:val="26"/>
              </w:rPr>
            </w:pP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出国后与组织联系情况</w:t>
            </w:r>
          </w:p>
        </w:tc>
        <w:tc>
          <w:tcPr>
            <w:tcW w:w="3040" w:type="dxa"/>
            <w:gridSpan w:val="2"/>
            <w:tcBorders>
              <w:top w:val="single" w:sz="4" w:space="0" w:color="auto"/>
              <w:left w:val="nil"/>
              <w:bottom w:val="single" w:sz="4" w:space="0" w:color="auto"/>
              <w:right w:val="single" w:sz="4" w:space="0" w:color="000000"/>
            </w:tcBorders>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40" w:type="dxa"/>
            <w:tcBorders>
              <w:top w:val="nil"/>
              <w:left w:val="nil"/>
              <w:bottom w:val="single" w:sz="4" w:space="0" w:color="auto"/>
              <w:right w:val="nil"/>
            </w:tcBorders>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党    籍</w:t>
            </w:r>
            <w:r>
              <w:rPr>
                <w:rFonts w:ascii="宋体" w:hAnsi="宋体" w:cs="宋体" w:hint="eastAsia"/>
                <w:b/>
                <w:bCs/>
                <w:color w:val="000000"/>
                <w:kern w:val="0"/>
                <w:sz w:val="26"/>
                <w:szCs w:val="26"/>
              </w:rPr>
              <w:br/>
              <w:t>处理方式</w:t>
            </w:r>
          </w:p>
        </w:tc>
        <w:tc>
          <w:tcPr>
            <w:tcW w:w="3080" w:type="dxa"/>
            <w:tcBorders>
              <w:top w:val="nil"/>
              <w:left w:val="single" w:sz="4" w:space="0" w:color="auto"/>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r>
      <w:tr w:rsidR="00E57BA3" w:rsidTr="00E57BA3">
        <w:trPr>
          <w:trHeight w:val="7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6"/>
                <w:szCs w:val="26"/>
              </w:rPr>
            </w:pPr>
          </w:p>
        </w:tc>
        <w:tc>
          <w:tcPr>
            <w:tcW w:w="164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回国日期</w:t>
            </w:r>
          </w:p>
        </w:tc>
        <w:tc>
          <w:tcPr>
            <w:tcW w:w="3040" w:type="dxa"/>
            <w:gridSpan w:val="2"/>
            <w:tcBorders>
              <w:top w:val="single" w:sz="4" w:space="0" w:color="auto"/>
              <w:left w:val="nil"/>
              <w:bottom w:val="single" w:sz="4" w:space="0" w:color="auto"/>
              <w:right w:val="single" w:sz="4" w:space="0" w:color="000000"/>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40" w:type="dxa"/>
            <w:tcBorders>
              <w:top w:val="nil"/>
              <w:left w:val="nil"/>
              <w:bottom w:val="single" w:sz="4" w:space="0" w:color="auto"/>
              <w:right w:val="nil"/>
            </w:tcBorders>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恢复组织</w:t>
            </w:r>
            <w:r>
              <w:rPr>
                <w:rFonts w:ascii="宋体" w:hAnsi="宋体" w:cs="宋体" w:hint="eastAsia"/>
                <w:b/>
                <w:bCs/>
                <w:color w:val="000000"/>
                <w:kern w:val="0"/>
                <w:sz w:val="26"/>
                <w:szCs w:val="26"/>
              </w:rPr>
              <w:br/>
              <w:t>生活情况</w:t>
            </w:r>
          </w:p>
        </w:tc>
        <w:tc>
          <w:tcPr>
            <w:tcW w:w="3080" w:type="dxa"/>
            <w:tcBorders>
              <w:top w:val="nil"/>
              <w:left w:val="single" w:sz="4" w:space="0" w:color="auto"/>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r>
      <w:tr w:rsidR="00E57BA3" w:rsidTr="00E57BA3">
        <w:trPr>
          <w:trHeight w:val="762"/>
          <w:jc w:val="center"/>
        </w:trPr>
        <w:tc>
          <w:tcPr>
            <w:tcW w:w="1160" w:type="dxa"/>
            <w:vMerge w:val="restart"/>
            <w:tcBorders>
              <w:top w:val="nil"/>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家庭主要成员及重要社会关系情况</w:t>
            </w:r>
          </w:p>
        </w:tc>
        <w:tc>
          <w:tcPr>
            <w:tcW w:w="164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称谓</w:t>
            </w:r>
          </w:p>
        </w:tc>
        <w:tc>
          <w:tcPr>
            <w:tcW w:w="152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姓名</w:t>
            </w:r>
          </w:p>
        </w:tc>
        <w:tc>
          <w:tcPr>
            <w:tcW w:w="152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年龄</w:t>
            </w:r>
          </w:p>
        </w:tc>
        <w:tc>
          <w:tcPr>
            <w:tcW w:w="154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政 治</w:t>
            </w:r>
            <w:r>
              <w:rPr>
                <w:rFonts w:ascii="宋体" w:hAnsi="宋体" w:cs="宋体" w:hint="eastAsia"/>
                <w:b/>
                <w:bCs/>
                <w:color w:val="000000"/>
                <w:kern w:val="0"/>
                <w:sz w:val="26"/>
                <w:szCs w:val="26"/>
              </w:rPr>
              <w:br/>
              <w:t>面 貌</w:t>
            </w:r>
          </w:p>
        </w:tc>
        <w:tc>
          <w:tcPr>
            <w:tcW w:w="308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工作单位及职务</w:t>
            </w:r>
          </w:p>
        </w:tc>
      </w:tr>
      <w:tr w:rsidR="00E57BA3" w:rsidTr="00E57BA3">
        <w:trPr>
          <w:trHeight w:val="762"/>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6"/>
                <w:szCs w:val="26"/>
              </w:rPr>
            </w:pPr>
          </w:p>
        </w:tc>
        <w:tc>
          <w:tcPr>
            <w:tcW w:w="164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2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2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4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308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r>
      <w:tr w:rsidR="00E57BA3" w:rsidTr="00E57BA3">
        <w:trPr>
          <w:trHeight w:val="762"/>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6"/>
                <w:szCs w:val="26"/>
              </w:rPr>
            </w:pPr>
          </w:p>
        </w:tc>
        <w:tc>
          <w:tcPr>
            <w:tcW w:w="164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2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2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4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308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r>
      <w:tr w:rsidR="00E57BA3" w:rsidTr="00E57BA3">
        <w:trPr>
          <w:trHeight w:val="762"/>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6"/>
                <w:szCs w:val="26"/>
              </w:rPr>
            </w:pPr>
          </w:p>
        </w:tc>
        <w:tc>
          <w:tcPr>
            <w:tcW w:w="164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2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2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4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308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r>
      <w:tr w:rsidR="00E57BA3" w:rsidTr="00E57BA3">
        <w:trPr>
          <w:trHeight w:val="762"/>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6"/>
                <w:szCs w:val="26"/>
              </w:rPr>
            </w:pPr>
          </w:p>
        </w:tc>
        <w:tc>
          <w:tcPr>
            <w:tcW w:w="164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2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2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4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308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r>
      <w:tr w:rsidR="00E57BA3" w:rsidTr="00E57BA3">
        <w:trPr>
          <w:trHeight w:val="762"/>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6"/>
                <w:szCs w:val="26"/>
              </w:rPr>
            </w:pPr>
          </w:p>
        </w:tc>
        <w:tc>
          <w:tcPr>
            <w:tcW w:w="164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2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2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4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308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r>
      <w:tr w:rsidR="00E57BA3" w:rsidTr="00E57BA3">
        <w:trPr>
          <w:trHeight w:val="762"/>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6"/>
                <w:szCs w:val="26"/>
              </w:rPr>
            </w:pPr>
          </w:p>
        </w:tc>
        <w:tc>
          <w:tcPr>
            <w:tcW w:w="164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2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2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4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308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r>
      <w:tr w:rsidR="00E57BA3" w:rsidTr="00E57BA3">
        <w:trPr>
          <w:trHeight w:val="1485"/>
          <w:jc w:val="center"/>
        </w:trPr>
        <w:tc>
          <w:tcPr>
            <w:tcW w:w="1160" w:type="dxa"/>
            <w:vMerge w:val="restart"/>
            <w:tcBorders>
              <w:top w:val="nil"/>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党员</w:t>
            </w:r>
            <w:r>
              <w:rPr>
                <w:rFonts w:ascii="宋体" w:hAnsi="宋体" w:cs="宋体" w:hint="eastAsia"/>
                <w:b/>
                <w:bCs/>
                <w:color w:val="000000"/>
                <w:kern w:val="0"/>
                <w:sz w:val="26"/>
                <w:szCs w:val="26"/>
              </w:rPr>
              <w:br/>
              <w:t>档案</w:t>
            </w:r>
            <w:r>
              <w:rPr>
                <w:rFonts w:ascii="宋体" w:hAnsi="宋体" w:cs="宋体" w:hint="eastAsia"/>
                <w:b/>
                <w:bCs/>
                <w:color w:val="000000"/>
                <w:kern w:val="0"/>
                <w:sz w:val="26"/>
                <w:szCs w:val="26"/>
              </w:rPr>
              <w:br/>
              <w:t>管理</w:t>
            </w:r>
            <w:r>
              <w:rPr>
                <w:rFonts w:ascii="宋体" w:hAnsi="宋体" w:cs="宋体" w:hint="eastAsia"/>
                <w:b/>
                <w:bCs/>
                <w:color w:val="000000"/>
                <w:kern w:val="0"/>
                <w:sz w:val="26"/>
                <w:szCs w:val="26"/>
              </w:rPr>
              <w:br/>
              <w:t>情况</w:t>
            </w: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存入档案</w:t>
            </w:r>
            <w:r>
              <w:rPr>
                <w:rFonts w:ascii="宋体" w:hAnsi="宋体" w:cs="宋体" w:hint="eastAsia"/>
                <w:b/>
                <w:bCs/>
                <w:kern w:val="0"/>
                <w:sz w:val="26"/>
                <w:szCs w:val="26"/>
              </w:rPr>
              <w:br/>
              <w:t>材料</w:t>
            </w:r>
          </w:p>
        </w:tc>
        <w:tc>
          <w:tcPr>
            <w:tcW w:w="7660" w:type="dxa"/>
            <w:gridSpan w:val="4"/>
            <w:tcBorders>
              <w:top w:val="single" w:sz="4" w:space="0" w:color="auto"/>
              <w:left w:val="nil"/>
              <w:bottom w:val="single" w:sz="4" w:space="0" w:color="auto"/>
              <w:right w:val="single" w:sz="4" w:space="0" w:color="000000"/>
            </w:tcBorders>
            <w:hideMark/>
          </w:tcPr>
          <w:p w:rsidR="00E57BA3" w:rsidRDefault="00E57BA3">
            <w:pPr>
              <w:widowControl/>
              <w:spacing w:line="380" w:lineRule="exact"/>
              <w:jc w:val="left"/>
              <w:rPr>
                <w:rFonts w:ascii="宋体" w:hAnsi="宋体" w:cs="宋体"/>
                <w:b/>
                <w:bCs/>
                <w:color w:val="000000"/>
                <w:kern w:val="0"/>
                <w:sz w:val="30"/>
                <w:szCs w:val="30"/>
              </w:rPr>
            </w:pPr>
            <w:r>
              <w:rPr>
                <w:rFonts w:ascii="宋体" w:hAnsi="宋体" w:cs="宋体" w:hint="eastAsia"/>
                <w:b/>
                <w:bCs/>
                <w:color w:val="000000"/>
                <w:kern w:val="0"/>
                <w:sz w:val="30"/>
                <w:szCs w:val="30"/>
              </w:rPr>
              <w:t>□</w:t>
            </w:r>
            <w:r>
              <w:rPr>
                <w:rFonts w:ascii="宋体" w:hAnsi="宋体" w:cs="宋体" w:hint="eastAsia"/>
                <w:b/>
                <w:bCs/>
                <w:color w:val="000000"/>
                <w:kern w:val="0"/>
                <w:sz w:val="26"/>
                <w:szCs w:val="26"/>
              </w:rPr>
              <w:t xml:space="preserve">入党志愿书     </w:t>
            </w:r>
            <w:r>
              <w:rPr>
                <w:rFonts w:ascii="宋体" w:hAnsi="宋体" w:cs="宋体" w:hint="eastAsia"/>
                <w:b/>
                <w:bCs/>
                <w:color w:val="000000"/>
                <w:kern w:val="0"/>
                <w:sz w:val="30"/>
                <w:szCs w:val="30"/>
              </w:rPr>
              <w:t>□</w:t>
            </w:r>
            <w:r>
              <w:rPr>
                <w:rFonts w:ascii="宋体" w:hAnsi="宋体" w:cs="宋体" w:hint="eastAsia"/>
                <w:b/>
                <w:bCs/>
                <w:color w:val="000000"/>
                <w:kern w:val="0"/>
                <w:sz w:val="26"/>
                <w:szCs w:val="26"/>
              </w:rPr>
              <w:t xml:space="preserve">入党申请书     </w:t>
            </w:r>
            <w:r>
              <w:rPr>
                <w:rFonts w:ascii="宋体" w:hAnsi="宋体" w:cs="宋体" w:hint="eastAsia"/>
                <w:b/>
                <w:bCs/>
                <w:color w:val="000000"/>
                <w:kern w:val="0"/>
                <w:sz w:val="30"/>
                <w:szCs w:val="30"/>
              </w:rPr>
              <w:t>□</w:t>
            </w:r>
            <w:r>
              <w:rPr>
                <w:rFonts w:ascii="宋体" w:hAnsi="宋体" w:cs="宋体" w:hint="eastAsia"/>
                <w:b/>
                <w:bCs/>
                <w:color w:val="000000"/>
                <w:kern w:val="0"/>
                <w:sz w:val="26"/>
                <w:szCs w:val="26"/>
              </w:rPr>
              <w:t xml:space="preserve">政治审查材料  </w:t>
            </w:r>
            <w:r>
              <w:rPr>
                <w:rFonts w:ascii="宋体" w:hAnsi="宋体" w:cs="宋体" w:hint="eastAsia"/>
                <w:b/>
                <w:bCs/>
                <w:color w:val="000000"/>
                <w:kern w:val="0"/>
                <w:sz w:val="26"/>
                <w:szCs w:val="26"/>
              </w:rPr>
              <w:br/>
            </w:r>
            <w:r>
              <w:rPr>
                <w:rFonts w:ascii="宋体" w:hAnsi="宋体" w:cs="宋体" w:hint="eastAsia"/>
                <w:b/>
                <w:bCs/>
                <w:color w:val="000000"/>
                <w:kern w:val="0"/>
                <w:sz w:val="30"/>
                <w:szCs w:val="30"/>
              </w:rPr>
              <w:t>□</w:t>
            </w:r>
            <w:r>
              <w:rPr>
                <w:rFonts w:ascii="宋体" w:hAnsi="宋体" w:cs="宋体" w:hint="eastAsia"/>
                <w:b/>
                <w:bCs/>
                <w:color w:val="000000"/>
                <w:kern w:val="0"/>
                <w:sz w:val="26"/>
                <w:szCs w:val="26"/>
              </w:rPr>
              <w:t xml:space="preserve">转正申请书     </w:t>
            </w:r>
            <w:r>
              <w:rPr>
                <w:rFonts w:ascii="宋体" w:hAnsi="宋体" w:cs="宋体" w:hint="eastAsia"/>
                <w:b/>
                <w:bCs/>
                <w:color w:val="000000"/>
                <w:kern w:val="0"/>
                <w:sz w:val="30"/>
                <w:szCs w:val="30"/>
              </w:rPr>
              <w:t>□</w:t>
            </w:r>
            <w:r>
              <w:rPr>
                <w:rFonts w:ascii="宋体" w:hAnsi="宋体" w:cs="宋体" w:hint="eastAsia"/>
                <w:b/>
                <w:bCs/>
                <w:color w:val="000000"/>
                <w:kern w:val="0"/>
                <w:sz w:val="26"/>
                <w:szCs w:val="26"/>
              </w:rPr>
              <w:t xml:space="preserve">培养考察材料    </w:t>
            </w:r>
            <w:r>
              <w:rPr>
                <w:rFonts w:ascii="宋体" w:hAnsi="宋体" w:cs="宋体" w:hint="eastAsia"/>
                <w:b/>
                <w:bCs/>
                <w:color w:val="000000"/>
                <w:kern w:val="0"/>
                <w:sz w:val="26"/>
                <w:szCs w:val="26"/>
              </w:rPr>
              <w:br/>
            </w:r>
            <w:r>
              <w:rPr>
                <w:rFonts w:ascii="宋体" w:hAnsi="宋体" w:cs="宋体" w:hint="eastAsia"/>
                <w:b/>
                <w:bCs/>
                <w:color w:val="000000"/>
                <w:kern w:val="0"/>
                <w:sz w:val="30"/>
                <w:szCs w:val="30"/>
              </w:rPr>
              <w:t>□</w:t>
            </w:r>
            <w:r>
              <w:rPr>
                <w:rFonts w:ascii="宋体" w:hAnsi="宋体" w:cs="宋体" w:hint="eastAsia"/>
                <w:b/>
                <w:bCs/>
                <w:color w:val="000000"/>
                <w:kern w:val="0"/>
                <w:sz w:val="26"/>
                <w:szCs w:val="26"/>
              </w:rPr>
              <w:t>其他（请注明）：</w:t>
            </w:r>
          </w:p>
        </w:tc>
      </w:tr>
      <w:tr w:rsidR="00E57BA3" w:rsidTr="00E57BA3">
        <w:trPr>
          <w:trHeight w:val="799"/>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6"/>
                <w:szCs w:val="26"/>
              </w:rPr>
            </w:pP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保管单位</w:t>
            </w:r>
          </w:p>
        </w:tc>
        <w:tc>
          <w:tcPr>
            <w:tcW w:w="7660" w:type="dxa"/>
            <w:gridSpan w:val="4"/>
            <w:tcBorders>
              <w:top w:val="single" w:sz="4" w:space="0" w:color="auto"/>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r>
    </w:tbl>
    <w:p w:rsidR="00E57BA3" w:rsidRDefault="00E57BA3" w:rsidP="00E57BA3"/>
    <w:p w:rsidR="00E57BA3" w:rsidRDefault="00E57BA3" w:rsidP="00E57BA3"/>
    <w:p w:rsidR="00E57BA3" w:rsidRDefault="00E57BA3" w:rsidP="00E57BA3">
      <w:pPr>
        <w:spacing w:line="580" w:lineRule="exact"/>
        <w:jc w:val="center"/>
        <w:rPr>
          <w:rFonts w:eastAsia="黑体"/>
          <w:sz w:val="34"/>
          <w:szCs w:val="34"/>
        </w:rPr>
      </w:pPr>
      <w:r>
        <w:rPr>
          <w:rFonts w:eastAsia="黑体" w:hint="eastAsia"/>
          <w:sz w:val="34"/>
          <w:szCs w:val="34"/>
        </w:rPr>
        <w:lastRenderedPageBreak/>
        <w:t>《党员基本信息表》填表要求和指标解释</w:t>
      </w:r>
    </w:p>
    <w:p w:rsidR="00E57BA3" w:rsidRDefault="00E57BA3" w:rsidP="00E57BA3">
      <w:pPr>
        <w:spacing w:line="580" w:lineRule="exact"/>
        <w:ind w:firstLine="641"/>
        <w:rPr>
          <w:rFonts w:ascii="仿宋_GB2312" w:eastAsia="仿宋_GB2312"/>
          <w:sz w:val="30"/>
          <w:szCs w:val="30"/>
        </w:rPr>
      </w:pPr>
      <w:r>
        <w:rPr>
          <w:rFonts w:ascii="仿宋_GB2312" w:eastAsia="仿宋_GB2312" w:hint="eastAsia"/>
          <w:sz w:val="30"/>
          <w:szCs w:val="30"/>
        </w:rPr>
        <w:t>1．本表信息由党</w:t>
      </w:r>
      <w:r w:rsidR="00BB5503">
        <w:rPr>
          <w:rFonts w:ascii="仿宋_GB2312" w:eastAsia="仿宋_GB2312" w:hint="eastAsia"/>
          <w:sz w:val="30"/>
          <w:szCs w:val="30"/>
        </w:rPr>
        <w:t>支部</w:t>
      </w:r>
      <w:r>
        <w:rPr>
          <w:rFonts w:ascii="仿宋_GB2312" w:eastAsia="仿宋_GB2312" w:hint="eastAsia"/>
          <w:sz w:val="30"/>
          <w:szCs w:val="30"/>
        </w:rPr>
        <w:t>负责采集，相关信息要与党员档案核对，确保信息真实准确。</w:t>
      </w:r>
    </w:p>
    <w:p w:rsidR="00E57BA3" w:rsidRDefault="00E57BA3" w:rsidP="00E57BA3">
      <w:pPr>
        <w:spacing w:line="580" w:lineRule="exact"/>
        <w:ind w:firstLine="641"/>
        <w:rPr>
          <w:rFonts w:ascii="仿宋_GB2312" w:eastAsia="仿宋_GB2312"/>
          <w:sz w:val="30"/>
          <w:szCs w:val="30"/>
        </w:rPr>
      </w:pPr>
      <w:r>
        <w:rPr>
          <w:rFonts w:ascii="仿宋_GB2312" w:eastAsia="仿宋_GB2312" w:hint="eastAsia"/>
          <w:sz w:val="30"/>
          <w:szCs w:val="30"/>
        </w:rPr>
        <w:t>2．婚姻状况填写未婚、已婚、离婚、复婚。</w:t>
      </w:r>
    </w:p>
    <w:p w:rsidR="00E57BA3" w:rsidRDefault="00E57BA3" w:rsidP="00E57BA3">
      <w:pPr>
        <w:spacing w:line="580" w:lineRule="exact"/>
        <w:ind w:firstLine="641"/>
        <w:rPr>
          <w:rFonts w:ascii="仿宋_GB2312" w:eastAsia="仿宋_GB2312"/>
          <w:sz w:val="30"/>
          <w:szCs w:val="30"/>
        </w:rPr>
      </w:pPr>
      <w:r>
        <w:rPr>
          <w:rFonts w:ascii="仿宋_GB2312" w:eastAsia="仿宋_GB2312" w:hint="eastAsia"/>
          <w:sz w:val="30"/>
          <w:szCs w:val="30"/>
        </w:rPr>
        <w:t>3．参加工作时间指经组织、干部、人事、劳动部门审定的该党员参加工作起始时间（军人填写入伍日期）。</w:t>
      </w:r>
    </w:p>
    <w:p w:rsidR="00E57BA3" w:rsidRDefault="00E57BA3" w:rsidP="00E57BA3">
      <w:pPr>
        <w:spacing w:line="580" w:lineRule="exact"/>
        <w:ind w:firstLine="641"/>
        <w:rPr>
          <w:rFonts w:ascii="仿宋_GB2312" w:eastAsia="仿宋_GB2312"/>
          <w:sz w:val="30"/>
          <w:szCs w:val="30"/>
        </w:rPr>
      </w:pPr>
      <w:r>
        <w:rPr>
          <w:rFonts w:ascii="仿宋_GB2312" w:eastAsia="仿宋_GB2312" w:hint="eastAsia"/>
          <w:sz w:val="30"/>
          <w:szCs w:val="30"/>
        </w:rPr>
        <w:t>4．学历指由国家认可的在国内外各类教育机构接受正式教育并取得学历证书的学历。学位指党员本人完成一定学历教育后所取得的学位名称。毕业院校指取得该学历或学位的院校全称。</w:t>
      </w:r>
    </w:p>
    <w:p w:rsidR="00E57BA3" w:rsidRDefault="00E57BA3" w:rsidP="00E57BA3">
      <w:pPr>
        <w:spacing w:line="580" w:lineRule="exact"/>
        <w:ind w:firstLine="641"/>
        <w:rPr>
          <w:rFonts w:ascii="仿宋_GB2312" w:eastAsia="仿宋_GB2312"/>
          <w:sz w:val="30"/>
          <w:szCs w:val="30"/>
        </w:rPr>
      </w:pPr>
      <w:r>
        <w:rPr>
          <w:rFonts w:ascii="仿宋_GB2312" w:eastAsia="仿宋_GB2312" w:hint="eastAsia"/>
          <w:sz w:val="30"/>
          <w:szCs w:val="30"/>
        </w:rPr>
        <w:t>5．现任党内职务指在党（工）委、党组、党（总）支部、纪委等担任书记、副书记、常委、委员、候补委员等。</w:t>
      </w:r>
    </w:p>
    <w:p w:rsidR="00E57BA3" w:rsidRDefault="00E57BA3" w:rsidP="00E57BA3">
      <w:pPr>
        <w:spacing w:line="580" w:lineRule="exact"/>
        <w:ind w:firstLine="641"/>
        <w:rPr>
          <w:rFonts w:ascii="仿宋_GB2312" w:eastAsia="仿宋_GB2312"/>
          <w:sz w:val="30"/>
          <w:szCs w:val="30"/>
        </w:rPr>
      </w:pPr>
      <w:r>
        <w:rPr>
          <w:rFonts w:ascii="仿宋_GB2312" w:eastAsia="仿宋_GB2312" w:hint="eastAsia"/>
          <w:sz w:val="30"/>
          <w:szCs w:val="30"/>
        </w:rPr>
        <w:t>6．党员流动信息栏，非流动党员不填写。 “外出流向”指县域范围内流动、市内跨县流动、省内跨市流动、跨省流动或无固定地点；“外出原因”指外出务工、经商、长期居住等；“流动党员活动证编号”指该党员持有的《中国共产党流动党员活动证》的编号，不填的为未持证； “流入单位”指该党员流入地的单位名称。</w:t>
      </w:r>
    </w:p>
    <w:p w:rsidR="00E57BA3" w:rsidRDefault="00E57BA3" w:rsidP="00E57BA3">
      <w:pPr>
        <w:spacing w:line="580" w:lineRule="exact"/>
        <w:ind w:firstLine="641"/>
        <w:rPr>
          <w:rFonts w:ascii="仿宋_GB2312" w:eastAsia="仿宋_GB2312"/>
          <w:sz w:val="30"/>
          <w:szCs w:val="30"/>
        </w:rPr>
      </w:pPr>
      <w:r>
        <w:rPr>
          <w:rFonts w:ascii="仿宋_GB2312" w:eastAsia="仿宋_GB2312" w:hint="eastAsia"/>
          <w:sz w:val="30"/>
          <w:szCs w:val="30"/>
        </w:rPr>
        <w:t>7．出国（境）情况：出国日期，指该党员出国（境）时离境时间；出国原因，指该党员出国（境）的目的或任务，因私、因公、留学、外派、探亲、定居等。出国后与组织联系情况，指该党员出国（境）后与所在党组织或相关党组织的联系情况，分定期、不定期、失去联系等；党籍处理方式，指出国（境）前党员申请保留党籍（三个月、六个月、一年、二年、三年、三年以上）、未办理、停止党籍；回国日期，指该党员回国时入境的时</w:t>
      </w:r>
      <w:r>
        <w:rPr>
          <w:rFonts w:ascii="仿宋_GB2312" w:eastAsia="仿宋_GB2312" w:hint="eastAsia"/>
          <w:sz w:val="30"/>
          <w:szCs w:val="30"/>
        </w:rPr>
        <w:lastRenderedPageBreak/>
        <w:t>间；恢复组织生活情况，指该党员重新参加组织生活的情况，分已恢复、已申请未恢复、未申请。</w:t>
      </w:r>
    </w:p>
    <w:p w:rsidR="00E57BA3" w:rsidRDefault="00E57BA3" w:rsidP="00E57BA3">
      <w:pPr>
        <w:spacing w:line="580" w:lineRule="exact"/>
        <w:ind w:firstLine="641"/>
        <w:rPr>
          <w:rFonts w:eastAsia="方正仿宋_GBK"/>
          <w:sz w:val="32"/>
          <w:szCs w:val="32"/>
        </w:rPr>
      </w:pPr>
      <w:r>
        <w:rPr>
          <w:rFonts w:ascii="仿宋_GB2312" w:eastAsia="仿宋_GB2312" w:hint="eastAsia"/>
          <w:sz w:val="30"/>
          <w:szCs w:val="30"/>
        </w:rPr>
        <w:t>8．家庭主要成员及重要社会关系情况填写配偶、子女、父母等。</w:t>
      </w:r>
    </w:p>
    <w:p w:rsidR="00E57BA3" w:rsidRDefault="00E57BA3" w:rsidP="00E57BA3">
      <w:pPr>
        <w:widowControl/>
        <w:jc w:val="left"/>
        <w:sectPr w:rsidR="00E57BA3">
          <w:headerReference w:type="default" r:id="rId8"/>
          <w:pgSz w:w="11906" w:h="16838"/>
          <w:pgMar w:top="1440" w:right="1800" w:bottom="1440" w:left="1800" w:header="851" w:footer="992" w:gutter="0"/>
          <w:cols w:space="720"/>
          <w:docGrid w:type="lines" w:linePitch="312"/>
        </w:sectPr>
      </w:pPr>
    </w:p>
    <w:tbl>
      <w:tblPr>
        <w:tblW w:w="15141" w:type="dxa"/>
        <w:jc w:val="center"/>
        <w:tblInd w:w="93" w:type="dxa"/>
        <w:tblLook w:val="04A0" w:firstRow="1" w:lastRow="0" w:firstColumn="1" w:lastColumn="0" w:noHBand="0" w:noVBand="1"/>
      </w:tblPr>
      <w:tblGrid>
        <w:gridCol w:w="1059"/>
        <w:gridCol w:w="857"/>
        <w:gridCol w:w="857"/>
        <w:gridCol w:w="857"/>
        <w:gridCol w:w="857"/>
        <w:gridCol w:w="1663"/>
        <w:gridCol w:w="1663"/>
        <w:gridCol w:w="1079"/>
        <w:gridCol w:w="1663"/>
        <w:gridCol w:w="2066"/>
        <w:gridCol w:w="1663"/>
        <w:gridCol w:w="857"/>
      </w:tblGrid>
      <w:tr w:rsidR="00E57BA3" w:rsidTr="00E57BA3">
        <w:trPr>
          <w:trHeight w:val="660"/>
          <w:jc w:val="center"/>
        </w:trPr>
        <w:tc>
          <w:tcPr>
            <w:tcW w:w="15141" w:type="dxa"/>
            <w:gridSpan w:val="12"/>
            <w:noWrap/>
            <w:vAlign w:val="center"/>
            <w:hideMark/>
          </w:tcPr>
          <w:p w:rsidR="00E57BA3" w:rsidRDefault="00E57BA3">
            <w:pPr>
              <w:rPr>
                <w:rFonts w:ascii="黑体" w:eastAsia="黑体" w:hAnsi="仿宋" w:cs="黑体"/>
                <w:sz w:val="32"/>
                <w:szCs w:val="32"/>
              </w:rPr>
            </w:pPr>
            <w:r>
              <w:rPr>
                <w:rFonts w:ascii="黑体" w:eastAsia="黑体" w:hAnsi="仿宋" w:cs="黑体" w:hint="eastAsia"/>
                <w:sz w:val="32"/>
                <w:szCs w:val="32"/>
              </w:rPr>
              <w:lastRenderedPageBreak/>
              <w:t>附件3</w:t>
            </w:r>
          </w:p>
          <w:p w:rsidR="00E57BA3" w:rsidRDefault="00E57BA3">
            <w:pPr>
              <w:widowControl/>
              <w:jc w:val="center"/>
              <w:rPr>
                <w:rFonts w:ascii="方正小标宋简体" w:eastAsia="方正小标宋简体" w:hAnsi="宋体" w:cs="宋体"/>
                <w:b/>
                <w:bCs/>
                <w:color w:val="000000"/>
                <w:kern w:val="0"/>
                <w:sz w:val="42"/>
                <w:szCs w:val="42"/>
              </w:rPr>
            </w:pPr>
            <w:r>
              <w:rPr>
                <w:rFonts w:ascii="方正小标宋简体" w:eastAsia="方正小标宋简体" w:hAnsi="宋体" w:cs="宋体" w:hint="eastAsia"/>
                <w:b/>
                <w:bCs/>
                <w:color w:val="000000"/>
                <w:kern w:val="0"/>
                <w:sz w:val="42"/>
                <w:szCs w:val="42"/>
              </w:rPr>
              <w:t>党  员  名  册</w:t>
            </w:r>
          </w:p>
        </w:tc>
      </w:tr>
      <w:tr w:rsidR="00E57BA3" w:rsidTr="00E57BA3">
        <w:trPr>
          <w:trHeight w:val="402"/>
          <w:jc w:val="center"/>
        </w:trPr>
        <w:tc>
          <w:tcPr>
            <w:tcW w:w="15141" w:type="dxa"/>
            <w:gridSpan w:val="12"/>
            <w:tcBorders>
              <w:top w:val="nil"/>
              <w:left w:val="nil"/>
              <w:bottom w:val="single" w:sz="4" w:space="0" w:color="auto"/>
              <w:right w:val="nil"/>
            </w:tcBorders>
            <w:noWrap/>
            <w:vAlign w:val="center"/>
            <w:hideMark/>
          </w:tcPr>
          <w:p w:rsidR="00E57BA3" w:rsidRDefault="00E57BA3" w:rsidP="00DB12A9">
            <w:pPr>
              <w:widowControl/>
              <w:jc w:val="center"/>
              <w:rPr>
                <w:rFonts w:ascii="宋体" w:hAnsi="宋体" w:cs="宋体"/>
                <w:b/>
                <w:bCs/>
                <w:color w:val="000000"/>
                <w:kern w:val="0"/>
                <w:sz w:val="24"/>
              </w:rPr>
            </w:pPr>
            <w:r>
              <w:rPr>
                <w:rFonts w:ascii="宋体" w:hAnsi="宋体" w:cs="宋体" w:hint="eastAsia"/>
                <w:b/>
                <w:bCs/>
                <w:color w:val="000000"/>
                <w:kern w:val="0"/>
                <w:sz w:val="24"/>
              </w:rPr>
              <w:t>__________</w:t>
            </w:r>
            <w:r>
              <w:rPr>
                <w:rFonts w:ascii="宋体" w:hAnsi="宋体" w:cs="宋体" w:hint="eastAsia"/>
                <w:b/>
                <w:bCs/>
                <w:color w:val="000000"/>
                <w:kern w:val="0"/>
                <w:sz w:val="24"/>
                <w:u w:val="single"/>
              </w:rPr>
              <w:t xml:space="preserve">    </w:t>
            </w:r>
            <w:r>
              <w:rPr>
                <w:rFonts w:ascii="宋体" w:hAnsi="宋体" w:cs="宋体" w:hint="eastAsia"/>
                <w:b/>
                <w:bCs/>
                <w:color w:val="000000"/>
                <w:kern w:val="0"/>
                <w:sz w:val="24"/>
              </w:rPr>
              <w:t>______党总支 ________________党支部                        填表日期：     年   月   日</w:t>
            </w:r>
          </w:p>
        </w:tc>
      </w:tr>
      <w:tr w:rsidR="00E57BA3" w:rsidTr="00E57BA3">
        <w:trPr>
          <w:trHeight w:val="615"/>
          <w:jc w:val="center"/>
        </w:trPr>
        <w:tc>
          <w:tcPr>
            <w:tcW w:w="1059"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center"/>
              <w:rPr>
                <w:rFonts w:ascii="宋体" w:hAnsi="宋体" w:cs="宋体"/>
                <w:b/>
                <w:bCs/>
                <w:color w:val="000000"/>
                <w:kern w:val="0"/>
                <w:sz w:val="24"/>
              </w:rPr>
            </w:pPr>
            <w:r>
              <w:rPr>
                <w:rFonts w:ascii="宋体" w:hAnsi="宋体" w:cs="宋体" w:hint="eastAsia"/>
                <w:b/>
                <w:bCs/>
                <w:color w:val="000000"/>
                <w:kern w:val="0"/>
                <w:sz w:val="24"/>
              </w:rPr>
              <w:t>姓 名</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b/>
                <w:bCs/>
                <w:color w:val="000000"/>
                <w:kern w:val="0"/>
                <w:sz w:val="24"/>
              </w:rPr>
            </w:pPr>
            <w:r>
              <w:rPr>
                <w:rFonts w:ascii="宋体" w:hAnsi="宋体" w:cs="宋体" w:hint="eastAsia"/>
                <w:b/>
                <w:bCs/>
                <w:color w:val="000000"/>
                <w:kern w:val="0"/>
                <w:sz w:val="24"/>
              </w:rPr>
              <w:t>性别</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b/>
                <w:bCs/>
                <w:color w:val="000000"/>
                <w:kern w:val="0"/>
                <w:sz w:val="24"/>
              </w:rPr>
            </w:pPr>
            <w:r>
              <w:rPr>
                <w:rFonts w:ascii="宋体" w:hAnsi="宋体" w:cs="宋体" w:hint="eastAsia"/>
                <w:b/>
                <w:bCs/>
                <w:color w:val="000000"/>
                <w:kern w:val="0"/>
                <w:sz w:val="24"/>
              </w:rPr>
              <w:t>民族</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b/>
                <w:bCs/>
                <w:color w:val="000000"/>
                <w:kern w:val="0"/>
                <w:sz w:val="24"/>
              </w:rPr>
            </w:pPr>
            <w:r>
              <w:rPr>
                <w:rFonts w:ascii="宋体" w:hAnsi="宋体" w:cs="宋体" w:hint="eastAsia"/>
                <w:b/>
                <w:bCs/>
                <w:color w:val="000000"/>
                <w:kern w:val="0"/>
                <w:sz w:val="24"/>
              </w:rPr>
              <w:t>籍贯</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b/>
                <w:bCs/>
                <w:color w:val="000000"/>
                <w:kern w:val="0"/>
                <w:sz w:val="24"/>
              </w:rPr>
            </w:pPr>
            <w:r>
              <w:rPr>
                <w:rFonts w:ascii="宋体" w:hAnsi="宋体" w:cs="宋体" w:hint="eastAsia"/>
                <w:b/>
                <w:bCs/>
                <w:color w:val="000000"/>
                <w:kern w:val="0"/>
                <w:sz w:val="24"/>
              </w:rPr>
              <w:t>学历</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b/>
                <w:bCs/>
                <w:color w:val="000000"/>
                <w:kern w:val="0"/>
                <w:sz w:val="24"/>
              </w:rPr>
            </w:pPr>
            <w:r>
              <w:rPr>
                <w:rFonts w:ascii="宋体" w:hAnsi="宋体" w:cs="宋体" w:hint="eastAsia"/>
                <w:b/>
                <w:bCs/>
                <w:color w:val="000000"/>
                <w:kern w:val="0"/>
                <w:sz w:val="24"/>
              </w:rPr>
              <w:t>出生年月</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b/>
                <w:bCs/>
                <w:color w:val="000000"/>
                <w:kern w:val="0"/>
                <w:sz w:val="24"/>
              </w:rPr>
            </w:pPr>
            <w:r>
              <w:rPr>
                <w:rFonts w:ascii="宋体" w:hAnsi="宋体" w:cs="宋体" w:hint="eastAsia"/>
                <w:b/>
                <w:bCs/>
                <w:color w:val="000000"/>
                <w:kern w:val="0"/>
                <w:sz w:val="24"/>
              </w:rPr>
              <w:t>入党时间</w:t>
            </w:r>
          </w:p>
        </w:tc>
        <w:tc>
          <w:tcPr>
            <w:tcW w:w="1079" w:type="dxa"/>
            <w:tcBorders>
              <w:top w:val="nil"/>
              <w:left w:val="nil"/>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4"/>
              </w:rPr>
            </w:pPr>
            <w:r>
              <w:rPr>
                <w:rFonts w:ascii="宋体" w:hAnsi="宋体" w:cs="宋体" w:hint="eastAsia"/>
                <w:b/>
                <w:bCs/>
                <w:color w:val="000000"/>
                <w:kern w:val="0"/>
                <w:sz w:val="24"/>
              </w:rPr>
              <w:t>参加工作时  间</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b/>
                <w:bCs/>
                <w:color w:val="000000"/>
                <w:kern w:val="0"/>
                <w:sz w:val="24"/>
              </w:rPr>
            </w:pPr>
            <w:r>
              <w:rPr>
                <w:rFonts w:ascii="宋体" w:hAnsi="宋体" w:cs="宋体" w:hint="eastAsia"/>
                <w:b/>
                <w:bCs/>
                <w:color w:val="000000"/>
                <w:kern w:val="0"/>
                <w:sz w:val="24"/>
              </w:rPr>
              <w:t>工作单位</w:t>
            </w:r>
          </w:p>
        </w:tc>
        <w:tc>
          <w:tcPr>
            <w:tcW w:w="2066"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b/>
                <w:bCs/>
                <w:color w:val="000000"/>
                <w:kern w:val="0"/>
                <w:sz w:val="24"/>
              </w:rPr>
            </w:pPr>
            <w:r>
              <w:rPr>
                <w:rFonts w:ascii="宋体" w:hAnsi="宋体" w:cs="宋体" w:hint="eastAsia"/>
                <w:b/>
                <w:bCs/>
                <w:color w:val="000000"/>
                <w:kern w:val="0"/>
                <w:sz w:val="24"/>
              </w:rPr>
              <w:t>身份证号码</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b/>
                <w:bCs/>
                <w:color w:val="000000"/>
                <w:kern w:val="0"/>
                <w:sz w:val="24"/>
              </w:rPr>
            </w:pPr>
            <w:r>
              <w:rPr>
                <w:rFonts w:ascii="宋体" w:hAnsi="宋体" w:cs="宋体" w:hint="eastAsia"/>
                <w:b/>
                <w:bCs/>
                <w:color w:val="000000"/>
                <w:kern w:val="0"/>
                <w:sz w:val="24"/>
              </w:rPr>
              <w:t>手机号码</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b/>
                <w:bCs/>
                <w:color w:val="000000"/>
                <w:kern w:val="0"/>
                <w:sz w:val="24"/>
              </w:rPr>
            </w:pPr>
            <w:r>
              <w:rPr>
                <w:rFonts w:ascii="宋体" w:hAnsi="宋体" w:cs="宋体" w:hint="eastAsia"/>
                <w:b/>
                <w:bCs/>
                <w:color w:val="000000"/>
                <w:kern w:val="0"/>
                <w:sz w:val="24"/>
              </w:rPr>
              <w:t>备注</w:t>
            </w:r>
          </w:p>
        </w:tc>
      </w:tr>
      <w:tr w:rsidR="00E57BA3" w:rsidTr="00E57BA3">
        <w:trPr>
          <w:trHeight w:val="402"/>
          <w:jc w:val="center"/>
        </w:trPr>
        <w:tc>
          <w:tcPr>
            <w:tcW w:w="1059"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79"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066"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402"/>
          <w:jc w:val="center"/>
        </w:trPr>
        <w:tc>
          <w:tcPr>
            <w:tcW w:w="1059"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79"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066"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402"/>
          <w:jc w:val="center"/>
        </w:trPr>
        <w:tc>
          <w:tcPr>
            <w:tcW w:w="1059"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79"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066"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402"/>
          <w:jc w:val="center"/>
        </w:trPr>
        <w:tc>
          <w:tcPr>
            <w:tcW w:w="1059"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79"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066"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402"/>
          <w:jc w:val="center"/>
        </w:trPr>
        <w:tc>
          <w:tcPr>
            <w:tcW w:w="1059"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79"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066"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402"/>
          <w:jc w:val="center"/>
        </w:trPr>
        <w:tc>
          <w:tcPr>
            <w:tcW w:w="1059"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79"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066"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402"/>
          <w:jc w:val="center"/>
        </w:trPr>
        <w:tc>
          <w:tcPr>
            <w:tcW w:w="1059"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79"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066"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402"/>
          <w:jc w:val="center"/>
        </w:trPr>
        <w:tc>
          <w:tcPr>
            <w:tcW w:w="1059"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79"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066"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402"/>
          <w:jc w:val="center"/>
        </w:trPr>
        <w:tc>
          <w:tcPr>
            <w:tcW w:w="1059"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79"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066"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402"/>
          <w:jc w:val="center"/>
        </w:trPr>
        <w:tc>
          <w:tcPr>
            <w:tcW w:w="1059"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79"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066"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402"/>
          <w:jc w:val="center"/>
        </w:trPr>
        <w:tc>
          <w:tcPr>
            <w:tcW w:w="1059"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79"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066"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402"/>
          <w:jc w:val="center"/>
        </w:trPr>
        <w:tc>
          <w:tcPr>
            <w:tcW w:w="1059"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79"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066"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rsidR="00E57BA3" w:rsidRDefault="00E57BA3" w:rsidP="00E57BA3"/>
    <w:p w:rsidR="00E57BA3" w:rsidRDefault="00E57BA3" w:rsidP="00E57BA3">
      <w:pPr>
        <w:widowControl/>
        <w:jc w:val="left"/>
        <w:sectPr w:rsidR="00E57BA3">
          <w:pgSz w:w="16838" w:h="11906" w:orient="landscape"/>
          <w:pgMar w:top="1797" w:right="1440" w:bottom="1797" w:left="1440" w:header="851" w:footer="992" w:gutter="0"/>
          <w:cols w:space="720"/>
          <w:docGrid w:type="linesAndChars" w:linePitch="312"/>
        </w:sectPr>
      </w:pPr>
    </w:p>
    <w:tbl>
      <w:tblPr>
        <w:tblW w:w="10020" w:type="dxa"/>
        <w:jc w:val="center"/>
        <w:tblInd w:w="93" w:type="dxa"/>
        <w:tblLook w:val="04A0" w:firstRow="1" w:lastRow="0" w:firstColumn="1" w:lastColumn="0" w:noHBand="0" w:noVBand="1"/>
      </w:tblPr>
      <w:tblGrid>
        <w:gridCol w:w="1980"/>
        <w:gridCol w:w="1640"/>
        <w:gridCol w:w="1280"/>
        <w:gridCol w:w="1960"/>
        <w:gridCol w:w="1520"/>
        <w:gridCol w:w="1640"/>
      </w:tblGrid>
      <w:tr w:rsidR="00E57BA3" w:rsidTr="00E57BA3">
        <w:trPr>
          <w:trHeight w:val="840"/>
          <w:jc w:val="center"/>
        </w:trPr>
        <w:tc>
          <w:tcPr>
            <w:tcW w:w="10020" w:type="dxa"/>
            <w:gridSpan w:val="6"/>
            <w:noWrap/>
            <w:vAlign w:val="center"/>
            <w:hideMark/>
          </w:tcPr>
          <w:p w:rsidR="00E57BA3" w:rsidRDefault="00E57BA3">
            <w:pPr>
              <w:rPr>
                <w:rFonts w:ascii="黑体" w:eastAsia="黑体" w:hAnsi="仿宋" w:cs="黑体"/>
                <w:sz w:val="32"/>
                <w:szCs w:val="32"/>
              </w:rPr>
            </w:pPr>
            <w:r>
              <w:rPr>
                <w:rFonts w:ascii="黑体" w:eastAsia="黑体" w:hAnsi="仿宋" w:cs="黑体" w:hint="eastAsia"/>
                <w:sz w:val="32"/>
                <w:szCs w:val="32"/>
              </w:rPr>
              <w:lastRenderedPageBreak/>
              <w:t>附件4</w:t>
            </w:r>
          </w:p>
          <w:p w:rsidR="00E57BA3" w:rsidRDefault="00E57BA3">
            <w:pPr>
              <w:widowControl/>
              <w:jc w:val="center"/>
              <w:rPr>
                <w:rFonts w:ascii="方正小标宋简体" w:eastAsia="方正小标宋简体" w:hAnsi="宋体" w:cs="宋体"/>
                <w:b/>
                <w:bCs/>
                <w:color w:val="000000"/>
                <w:kern w:val="0"/>
                <w:sz w:val="42"/>
                <w:szCs w:val="42"/>
              </w:rPr>
            </w:pPr>
            <w:r>
              <w:rPr>
                <w:rFonts w:ascii="方正小标宋简体" w:eastAsia="方正小标宋简体" w:hAnsi="宋体" w:cs="宋体" w:hint="eastAsia"/>
                <w:b/>
                <w:bCs/>
                <w:color w:val="000000"/>
                <w:kern w:val="0"/>
                <w:sz w:val="42"/>
                <w:szCs w:val="42"/>
              </w:rPr>
              <w:t>党员查找联系记录表</w:t>
            </w:r>
          </w:p>
        </w:tc>
      </w:tr>
      <w:tr w:rsidR="00E57BA3" w:rsidTr="00E57BA3">
        <w:trPr>
          <w:trHeight w:val="285"/>
          <w:jc w:val="center"/>
        </w:trPr>
        <w:tc>
          <w:tcPr>
            <w:tcW w:w="1980" w:type="dxa"/>
            <w:noWrap/>
            <w:vAlign w:val="center"/>
          </w:tcPr>
          <w:p w:rsidR="00E57BA3" w:rsidRDefault="00E57BA3">
            <w:pPr>
              <w:widowControl/>
              <w:jc w:val="center"/>
              <w:rPr>
                <w:rFonts w:ascii="宋体" w:hAnsi="宋体" w:cs="宋体"/>
                <w:color w:val="000000"/>
                <w:kern w:val="0"/>
                <w:sz w:val="24"/>
              </w:rPr>
            </w:pPr>
          </w:p>
        </w:tc>
        <w:tc>
          <w:tcPr>
            <w:tcW w:w="1640" w:type="dxa"/>
            <w:noWrap/>
            <w:vAlign w:val="center"/>
          </w:tcPr>
          <w:p w:rsidR="00E57BA3" w:rsidRDefault="00E57BA3">
            <w:pPr>
              <w:widowControl/>
              <w:jc w:val="center"/>
              <w:rPr>
                <w:rFonts w:ascii="宋体" w:hAnsi="宋体" w:cs="宋体"/>
                <w:color w:val="000000"/>
                <w:kern w:val="0"/>
                <w:sz w:val="24"/>
              </w:rPr>
            </w:pPr>
          </w:p>
        </w:tc>
        <w:tc>
          <w:tcPr>
            <w:tcW w:w="1280" w:type="dxa"/>
            <w:noWrap/>
            <w:vAlign w:val="center"/>
          </w:tcPr>
          <w:p w:rsidR="00E57BA3" w:rsidRDefault="00E57BA3">
            <w:pPr>
              <w:widowControl/>
              <w:jc w:val="center"/>
              <w:rPr>
                <w:rFonts w:ascii="宋体" w:hAnsi="宋体" w:cs="宋体"/>
                <w:color w:val="000000"/>
                <w:kern w:val="0"/>
                <w:sz w:val="24"/>
              </w:rPr>
            </w:pPr>
          </w:p>
        </w:tc>
        <w:tc>
          <w:tcPr>
            <w:tcW w:w="1960" w:type="dxa"/>
            <w:noWrap/>
            <w:vAlign w:val="center"/>
          </w:tcPr>
          <w:p w:rsidR="00E57BA3" w:rsidRDefault="00E57BA3">
            <w:pPr>
              <w:widowControl/>
              <w:jc w:val="center"/>
              <w:rPr>
                <w:rFonts w:ascii="宋体" w:hAnsi="宋体" w:cs="宋体"/>
                <w:color w:val="000000"/>
                <w:kern w:val="0"/>
                <w:sz w:val="24"/>
              </w:rPr>
            </w:pPr>
          </w:p>
        </w:tc>
        <w:tc>
          <w:tcPr>
            <w:tcW w:w="1520" w:type="dxa"/>
            <w:noWrap/>
            <w:vAlign w:val="center"/>
          </w:tcPr>
          <w:p w:rsidR="00E57BA3" w:rsidRDefault="00E57BA3">
            <w:pPr>
              <w:widowControl/>
              <w:jc w:val="center"/>
              <w:rPr>
                <w:rFonts w:ascii="宋体" w:hAnsi="宋体" w:cs="宋体"/>
                <w:color w:val="000000"/>
                <w:kern w:val="0"/>
                <w:sz w:val="24"/>
              </w:rPr>
            </w:pPr>
          </w:p>
        </w:tc>
        <w:tc>
          <w:tcPr>
            <w:tcW w:w="1640" w:type="dxa"/>
            <w:noWrap/>
            <w:vAlign w:val="center"/>
          </w:tcPr>
          <w:p w:rsidR="00E57BA3" w:rsidRDefault="00E57BA3">
            <w:pPr>
              <w:widowControl/>
              <w:jc w:val="center"/>
              <w:rPr>
                <w:rFonts w:ascii="宋体" w:hAnsi="宋体" w:cs="宋体"/>
                <w:color w:val="000000"/>
                <w:kern w:val="0"/>
                <w:sz w:val="24"/>
              </w:rPr>
            </w:pPr>
          </w:p>
        </w:tc>
      </w:tr>
      <w:tr w:rsidR="00E57BA3" w:rsidTr="00E57BA3">
        <w:trPr>
          <w:trHeight w:val="799"/>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b/>
                <w:bCs/>
                <w:color w:val="000000"/>
                <w:kern w:val="0"/>
                <w:sz w:val="24"/>
              </w:rPr>
            </w:pPr>
            <w:r>
              <w:rPr>
                <w:rFonts w:ascii="宋体" w:hAnsi="宋体" w:cs="宋体" w:hint="eastAsia"/>
                <w:b/>
                <w:bCs/>
                <w:color w:val="000000"/>
                <w:kern w:val="0"/>
                <w:sz w:val="24"/>
              </w:rPr>
              <w:t>姓名</w:t>
            </w:r>
          </w:p>
        </w:tc>
        <w:tc>
          <w:tcPr>
            <w:tcW w:w="1640" w:type="dxa"/>
            <w:tcBorders>
              <w:top w:val="single" w:sz="4" w:space="0" w:color="auto"/>
              <w:left w:val="nil"/>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80" w:type="dxa"/>
            <w:tcBorders>
              <w:top w:val="single" w:sz="4" w:space="0" w:color="auto"/>
              <w:left w:val="nil"/>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b/>
                <w:bCs/>
                <w:color w:val="000000"/>
                <w:kern w:val="0"/>
                <w:sz w:val="24"/>
              </w:rPr>
            </w:pPr>
            <w:r>
              <w:rPr>
                <w:rFonts w:ascii="宋体" w:hAnsi="宋体" w:cs="宋体" w:hint="eastAsia"/>
                <w:b/>
                <w:bCs/>
                <w:color w:val="000000"/>
                <w:kern w:val="0"/>
                <w:sz w:val="24"/>
              </w:rPr>
              <w:t>性别</w:t>
            </w:r>
          </w:p>
        </w:tc>
        <w:tc>
          <w:tcPr>
            <w:tcW w:w="1960" w:type="dxa"/>
            <w:tcBorders>
              <w:top w:val="single" w:sz="4" w:space="0" w:color="auto"/>
              <w:left w:val="nil"/>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1520" w:type="dxa"/>
            <w:tcBorders>
              <w:top w:val="single" w:sz="4" w:space="0" w:color="auto"/>
              <w:left w:val="nil"/>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b/>
                <w:bCs/>
                <w:color w:val="000000"/>
                <w:kern w:val="0"/>
                <w:sz w:val="24"/>
              </w:rPr>
            </w:pPr>
            <w:r>
              <w:rPr>
                <w:rFonts w:ascii="宋体" w:hAnsi="宋体" w:cs="宋体" w:hint="eastAsia"/>
                <w:b/>
                <w:bCs/>
                <w:color w:val="000000"/>
                <w:kern w:val="0"/>
                <w:sz w:val="24"/>
              </w:rPr>
              <w:t>出生年月</w:t>
            </w:r>
          </w:p>
        </w:tc>
        <w:tc>
          <w:tcPr>
            <w:tcW w:w="1640" w:type="dxa"/>
            <w:tcBorders>
              <w:top w:val="single" w:sz="4" w:space="0" w:color="auto"/>
              <w:left w:val="nil"/>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 xml:space="preserve">　</w:t>
            </w:r>
          </w:p>
        </w:tc>
      </w:tr>
      <w:tr w:rsidR="00E57BA3" w:rsidTr="00E57BA3">
        <w:trPr>
          <w:trHeight w:val="799"/>
          <w:jc w:val="center"/>
        </w:trPr>
        <w:tc>
          <w:tcPr>
            <w:tcW w:w="1980" w:type="dxa"/>
            <w:tcBorders>
              <w:top w:val="nil"/>
              <w:left w:val="single" w:sz="4" w:space="0" w:color="auto"/>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b/>
                <w:bCs/>
                <w:color w:val="000000"/>
                <w:kern w:val="0"/>
                <w:sz w:val="24"/>
              </w:rPr>
            </w:pPr>
            <w:r>
              <w:rPr>
                <w:rFonts w:ascii="宋体" w:hAnsi="宋体" w:cs="宋体" w:hint="eastAsia"/>
                <w:b/>
                <w:bCs/>
                <w:color w:val="000000"/>
                <w:kern w:val="0"/>
                <w:sz w:val="24"/>
              </w:rPr>
              <w:t>籍贯</w:t>
            </w: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80" w:type="dxa"/>
            <w:tcBorders>
              <w:top w:val="nil"/>
              <w:left w:val="nil"/>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b/>
                <w:bCs/>
                <w:color w:val="000000"/>
                <w:kern w:val="0"/>
                <w:sz w:val="24"/>
              </w:rPr>
            </w:pPr>
            <w:r>
              <w:rPr>
                <w:rFonts w:ascii="宋体" w:hAnsi="宋体" w:cs="宋体" w:hint="eastAsia"/>
                <w:b/>
                <w:bCs/>
                <w:color w:val="000000"/>
                <w:kern w:val="0"/>
                <w:sz w:val="24"/>
              </w:rPr>
              <w:t>学历</w:t>
            </w:r>
          </w:p>
        </w:tc>
        <w:tc>
          <w:tcPr>
            <w:tcW w:w="1960" w:type="dxa"/>
            <w:tcBorders>
              <w:top w:val="nil"/>
              <w:left w:val="nil"/>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1520" w:type="dxa"/>
            <w:tcBorders>
              <w:top w:val="nil"/>
              <w:left w:val="nil"/>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b/>
                <w:bCs/>
                <w:color w:val="000000"/>
                <w:kern w:val="0"/>
                <w:sz w:val="24"/>
              </w:rPr>
            </w:pPr>
            <w:r>
              <w:rPr>
                <w:rFonts w:ascii="宋体" w:hAnsi="宋体" w:cs="宋体" w:hint="eastAsia"/>
                <w:b/>
                <w:bCs/>
                <w:color w:val="000000"/>
                <w:kern w:val="0"/>
                <w:sz w:val="24"/>
              </w:rPr>
              <w:t>入党时间</w:t>
            </w: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 xml:space="preserve">　</w:t>
            </w:r>
          </w:p>
        </w:tc>
      </w:tr>
      <w:tr w:rsidR="00E57BA3" w:rsidTr="00E57BA3">
        <w:trPr>
          <w:trHeight w:val="799"/>
          <w:jc w:val="center"/>
        </w:trPr>
        <w:tc>
          <w:tcPr>
            <w:tcW w:w="1980" w:type="dxa"/>
            <w:tcBorders>
              <w:top w:val="nil"/>
              <w:left w:val="single" w:sz="4" w:space="0" w:color="auto"/>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b/>
                <w:bCs/>
                <w:color w:val="000000"/>
                <w:kern w:val="0"/>
                <w:sz w:val="24"/>
              </w:rPr>
            </w:pPr>
            <w:r>
              <w:rPr>
                <w:rFonts w:ascii="宋体" w:hAnsi="宋体" w:cs="宋体" w:hint="eastAsia"/>
                <w:b/>
                <w:bCs/>
                <w:color w:val="000000"/>
                <w:kern w:val="0"/>
                <w:sz w:val="24"/>
              </w:rPr>
              <w:t>身份证号码</w:t>
            </w:r>
          </w:p>
        </w:tc>
        <w:tc>
          <w:tcPr>
            <w:tcW w:w="2920" w:type="dxa"/>
            <w:gridSpan w:val="2"/>
            <w:tcBorders>
              <w:top w:val="single" w:sz="4" w:space="0" w:color="auto"/>
              <w:left w:val="nil"/>
              <w:bottom w:val="single" w:sz="4" w:space="0" w:color="auto"/>
              <w:right w:val="single" w:sz="4" w:space="0" w:color="000000"/>
            </w:tcBorders>
            <w:vAlign w:val="center"/>
            <w:hideMark/>
          </w:tcPr>
          <w:p w:rsidR="00E57BA3" w:rsidRDefault="00E57BA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1960" w:type="dxa"/>
            <w:tcBorders>
              <w:top w:val="nil"/>
              <w:left w:val="nil"/>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b/>
                <w:bCs/>
                <w:color w:val="000000"/>
                <w:kern w:val="0"/>
                <w:sz w:val="24"/>
              </w:rPr>
            </w:pPr>
            <w:r>
              <w:rPr>
                <w:rFonts w:ascii="宋体" w:hAnsi="宋体" w:cs="宋体" w:hint="eastAsia"/>
                <w:b/>
                <w:bCs/>
                <w:color w:val="000000"/>
                <w:kern w:val="0"/>
                <w:sz w:val="24"/>
              </w:rPr>
              <w:t>转入本支部时间及转出支部名称</w:t>
            </w:r>
          </w:p>
        </w:tc>
        <w:tc>
          <w:tcPr>
            <w:tcW w:w="3160" w:type="dxa"/>
            <w:gridSpan w:val="2"/>
            <w:tcBorders>
              <w:top w:val="single" w:sz="4" w:space="0" w:color="auto"/>
              <w:left w:val="nil"/>
              <w:bottom w:val="single" w:sz="4" w:space="0" w:color="auto"/>
              <w:right w:val="single" w:sz="4" w:space="0" w:color="000000"/>
            </w:tcBorders>
            <w:vAlign w:val="center"/>
            <w:hideMark/>
          </w:tcPr>
          <w:p w:rsidR="00E57BA3" w:rsidRDefault="00E57BA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 xml:space="preserve">　</w:t>
            </w:r>
          </w:p>
        </w:tc>
      </w:tr>
      <w:tr w:rsidR="00E57BA3" w:rsidTr="00E57BA3">
        <w:trPr>
          <w:trHeight w:val="900"/>
          <w:jc w:val="center"/>
        </w:trPr>
        <w:tc>
          <w:tcPr>
            <w:tcW w:w="1980" w:type="dxa"/>
            <w:tcBorders>
              <w:top w:val="nil"/>
              <w:left w:val="single" w:sz="4" w:space="0" w:color="auto"/>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b/>
                <w:bCs/>
                <w:color w:val="000000"/>
                <w:kern w:val="0"/>
                <w:sz w:val="24"/>
              </w:rPr>
            </w:pPr>
            <w:r>
              <w:rPr>
                <w:rFonts w:ascii="宋体" w:hAnsi="宋体" w:cs="宋体" w:hint="eastAsia"/>
                <w:b/>
                <w:bCs/>
                <w:color w:val="000000"/>
                <w:kern w:val="0"/>
                <w:sz w:val="24"/>
              </w:rPr>
              <w:t>与党组织失去</w:t>
            </w:r>
            <w:r>
              <w:rPr>
                <w:rFonts w:ascii="宋体" w:hAnsi="宋体" w:cs="宋体" w:hint="eastAsia"/>
                <w:b/>
                <w:bCs/>
                <w:color w:val="000000"/>
                <w:kern w:val="0"/>
                <w:sz w:val="24"/>
              </w:rPr>
              <w:br/>
              <w:t>联系时间及原因</w:t>
            </w:r>
          </w:p>
        </w:tc>
        <w:tc>
          <w:tcPr>
            <w:tcW w:w="8040" w:type="dxa"/>
            <w:gridSpan w:val="5"/>
            <w:tcBorders>
              <w:top w:val="single" w:sz="4" w:space="0" w:color="auto"/>
              <w:left w:val="nil"/>
              <w:bottom w:val="single" w:sz="4" w:space="0" w:color="auto"/>
              <w:right w:val="single" w:sz="4" w:space="0" w:color="000000"/>
            </w:tcBorders>
            <w:vAlign w:val="center"/>
            <w:hideMark/>
          </w:tcPr>
          <w:p w:rsidR="00E57BA3" w:rsidRDefault="00E57BA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 xml:space="preserve">　</w:t>
            </w:r>
          </w:p>
        </w:tc>
      </w:tr>
      <w:tr w:rsidR="00E57BA3" w:rsidTr="00E57BA3">
        <w:trPr>
          <w:trHeight w:val="799"/>
          <w:jc w:val="center"/>
        </w:trPr>
        <w:tc>
          <w:tcPr>
            <w:tcW w:w="1980" w:type="dxa"/>
            <w:vMerge w:val="restart"/>
            <w:tcBorders>
              <w:top w:val="nil"/>
              <w:left w:val="single" w:sz="4" w:space="0" w:color="auto"/>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b/>
                <w:bCs/>
                <w:color w:val="000000"/>
                <w:kern w:val="0"/>
                <w:sz w:val="24"/>
              </w:rPr>
            </w:pPr>
            <w:r>
              <w:rPr>
                <w:rFonts w:ascii="宋体" w:hAnsi="宋体" w:cs="宋体" w:hint="eastAsia"/>
                <w:b/>
                <w:bCs/>
                <w:color w:val="000000"/>
                <w:kern w:val="0"/>
                <w:sz w:val="24"/>
              </w:rPr>
              <w:t>党组织联系</w:t>
            </w:r>
            <w:r>
              <w:rPr>
                <w:rFonts w:ascii="宋体" w:hAnsi="宋体" w:cs="宋体" w:hint="eastAsia"/>
                <w:b/>
                <w:bCs/>
                <w:color w:val="000000"/>
                <w:kern w:val="0"/>
                <w:sz w:val="24"/>
              </w:rPr>
              <w:br/>
              <w:t>查找情况</w:t>
            </w: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b/>
                <w:bCs/>
                <w:color w:val="000000"/>
                <w:kern w:val="0"/>
                <w:sz w:val="24"/>
              </w:rPr>
            </w:pPr>
            <w:r>
              <w:rPr>
                <w:rFonts w:ascii="宋体" w:hAnsi="宋体" w:cs="宋体" w:hint="eastAsia"/>
                <w:b/>
                <w:bCs/>
                <w:color w:val="000000"/>
                <w:kern w:val="0"/>
                <w:sz w:val="24"/>
              </w:rPr>
              <w:t>联系查找</w:t>
            </w:r>
            <w:r>
              <w:rPr>
                <w:rFonts w:ascii="宋体" w:hAnsi="宋体" w:cs="宋体" w:hint="eastAsia"/>
                <w:b/>
                <w:bCs/>
                <w:color w:val="000000"/>
                <w:kern w:val="0"/>
                <w:sz w:val="24"/>
              </w:rPr>
              <w:br/>
              <w:t>时间</w:t>
            </w:r>
          </w:p>
        </w:tc>
        <w:tc>
          <w:tcPr>
            <w:tcW w:w="4760" w:type="dxa"/>
            <w:gridSpan w:val="3"/>
            <w:tcBorders>
              <w:top w:val="single" w:sz="4" w:space="0" w:color="auto"/>
              <w:left w:val="nil"/>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b/>
                <w:bCs/>
                <w:color w:val="000000"/>
                <w:kern w:val="0"/>
                <w:sz w:val="24"/>
              </w:rPr>
            </w:pPr>
            <w:r>
              <w:rPr>
                <w:rFonts w:ascii="宋体" w:hAnsi="宋体" w:cs="宋体" w:hint="eastAsia"/>
                <w:b/>
                <w:bCs/>
                <w:color w:val="000000"/>
                <w:kern w:val="0"/>
                <w:sz w:val="24"/>
              </w:rPr>
              <w:t>联系查找途径及结果</w:t>
            </w: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b/>
                <w:bCs/>
                <w:color w:val="000000"/>
                <w:kern w:val="0"/>
                <w:sz w:val="24"/>
              </w:rPr>
            </w:pPr>
            <w:r>
              <w:rPr>
                <w:rFonts w:ascii="宋体" w:hAnsi="宋体" w:cs="宋体" w:hint="eastAsia"/>
                <w:b/>
                <w:bCs/>
                <w:color w:val="000000"/>
                <w:kern w:val="0"/>
                <w:sz w:val="24"/>
              </w:rPr>
              <w:t>证明人</w:t>
            </w:r>
          </w:p>
        </w:tc>
      </w:tr>
      <w:tr w:rsidR="00E57BA3" w:rsidTr="00E57BA3">
        <w:trPr>
          <w:trHeight w:val="558"/>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4"/>
              </w:rPr>
            </w:pP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4760" w:type="dxa"/>
            <w:gridSpan w:val="3"/>
            <w:tcBorders>
              <w:top w:val="single" w:sz="4" w:space="0" w:color="auto"/>
              <w:left w:val="nil"/>
              <w:bottom w:val="single" w:sz="4" w:space="0" w:color="auto"/>
              <w:right w:val="single" w:sz="4" w:space="0" w:color="000000"/>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r>
      <w:tr w:rsidR="00E57BA3" w:rsidTr="00E57BA3">
        <w:trPr>
          <w:trHeight w:val="623"/>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4"/>
              </w:rPr>
            </w:pP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4760" w:type="dxa"/>
            <w:gridSpan w:val="3"/>
            <w:tcBorders>
              <w:top w:val="single" w:sz="4" w:space="0" w:color="auto"/>
              <w:left w:val="nil"/>
              <w:bottom w:val="single" w:sz="4" w:space="0" w:color="auto"/>
              <w:right w:val="single" w:sz="4" w:space="0" w:color="000000"/>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r>
      <w:tr w:rsidR="00E57BA3" w:rsidTr="00E57BA3">
        <w:trPr>
          <w:trHeight w:val="616"/>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4"/>
              </w:rPr>
            </w:pP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4760" w:type="dxa"/>
            <w:gridSpan w:val="3"/>
            <w:tcBorders>
              <w:top w:val="single" w:sz="4" w:space="0" w:color="auto"/>
              <w:left w:val="nil"/>
              <w:bottom w:val="single" w:sz="4" w:space="0" w:color="auto"/>
              <w:right w:val="single" w:sz="4" w:space="0" w:color="000000"/>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r>
      <w:tr w:rsidR="00E57BA3" w:rsidTr="00E57BA3">
        <w:trPr>
          <w:trHeight w:val="596"/>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4"/>
              </w:rPr>
            </w:pP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4760" w:type="dxa"/>
            <w:gridSpan w:val="3"/>
            <w:tcBorders>
              <w:top w:val="single" w:sz="4" w:space="0" w:color="auto"/>
              <w:left w:val="nil"/>
              <w:bottom w:val="single" w:sz="4" w:space="0" w:color="auto"/>
              <w:right w:val="single" w:sz="4" w:space="0" w:color="000000"/>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r>
      <w:tr w:rsidR="00E57BA3" w:rsidTr="00E57BA3">
        <w:trPr>
          <w:trHeight w:val="632"/>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4"/>
              </w:rPr>
            </w:pP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4760" w:type="dxa"/>
            <w:gridSpan w:val="3"/>
            <w:tcBorders>
              <w:top w:val="single" w:sz="4" w:space="0" w:color="auto"/>
              <w:left w:val="nil"/>
              <w:bottom w:val="single" w:sz="4" w:space="0" w:color="auto"/>
              <w:right w:val="single" w:sz="4" w:space="0" w:color="000000"/>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r>
      <w:tr w:rsidR="00E57BA3" w:rsidTr="00E57BA3">
        <w:trPr>
          <w:trHeight w:val="596"/>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4"/>
              </w:rPr>
            </w:pP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4760" w:type="dxa"/>
            <w:gridSpan w:val="3"/>
            <w:tcBorders>
              <w:top w:val="single" w:sz="4" w:space="0" w:color="auto"/>
              <w:left w:val="nil"/>
              <w:bottom w:val="single" w:sz="4" w:space="0" w:color="auto"/>
              <w:right w:val="single" w:sz="4" w:space="0" w:color="000000"/>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r>
      <w:tr w:rsidR="00E57BA3" w:rsidTr="00E57BA3">
        <w:trPr>
          <w:trHeight w:val="596"/>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4"/>
              </w:rPr>
            </w:pPr>
          </w:p>
        </w:tc>
        <w:tc>
          <w:tcPr>
            <w:tcW w:w="1640" w:type="dxa"/>
            <w:tcBorders>
              <w:top w:val="nil"/>
              <w:left w:val="nil"/>
              <w:bottom w:val="single" w:sz="4" w:space="0" w:color="auto"/>
              <w:right w:val="single" w:sz="4" w:space="0" w:color="auto"/>
            </w:tcBorders>
            <w:vAlign w:val="center"/>
          </w:tcPr>
          <w:p w:rsidR="00E57BA3" w:rsidRDefault="00E57BA3">
            <w:pPr>
              <w:widowControl/>
              <w:spacing w:line="480" w:lineRule="exact"/>
              <w:jc w:val="center"/>
              <w:rPr>
                <w:rFonts w:ascii="宋体" w:hAnsi="宋体" w:cs="宋体"/>
                <w:color w:val="000000"/>
                <w:kern w:val="0"/>
                <w:sz w:val="24"/>
              </w:rPr>
            </w:pPr>
          </w:p>
        </w:tc>
        <w:tc>
          <w:tcPr>
            <w:tcW w:w="4760" w:type="dxa"/>
            <w:gridSpan w:val="3"/>
            <w:tcBorders>
              <w:top w:val="single" w:sz="4" w:space="0" w:color="auto"/>
              <w:left w:val="nil"/>
              <w:bottom w:val="single" w:sz="4" w:space="0" w:color="auto"/>
              <w:right w:val="single" w:sz="4" w:space="0" w:color="000000"/>
            </w:tcBorders>
            <w:vAlign w:val="center"/>
          </w:tcPr>
          <w:p w:rsidR="00E57BA3" w:rsidRDefault="00E57BA3">
            <w:pPr>
              <w:widowControl/>
              <w:spacing w:line="480" w:lineRule="exact"/>
              <w:jc w:val="center"/>
              <w:rPr>
                <w:rFonts w:ascii="宋体" w:hAnsi="宋体" w:cs="宋体"/>
                <w:color w:val="000000"/>
                <w:kern w:val="0"/>
                <w:sz w:val="24"/>
              </w:rPr>
            </w:pPr>
          </w:p>
        </w:tc>
        <w:tc>
          <w:tcPr>
            <w:tcW w:w="1640" w:type="dxa"/>
            <w:tcBorders>
              <w:top w:val="nil"/>
              <w:left w:val="nil"/>
              <w:bottom w:val="single" w:sz="4" w:space="0" w:color="auto"/>
              <w:right w:val="single" w:sz="4" w:space="0" w:color="auto"/>
            </w:tcBorders>
            <w:vAlign w:val="center"/>
          </w:tcPr>
          <w:p w:rsidR="00E57BA3" w:rsidRDefault="00E57BA3">
            <w:pPr>
              <w:widowControl/>
              <w:spacing w:line="480" w:lineRule="exact"/>
              <w:jc w:val="center"/>
              <w:rPr>
                <w:rFonts w:ascii="宋体" w:hAnsi="宋体" w:cs="宋体"/>
                <w:color w:val="000000"/>
                <w:kern w:val="0"/>
                <w:sz w:val="24"/>
              </w:rPr>
            </w:pPr>
          </w:p>
        </w:tc>
      </w:tr>
      <w:tr w:rsidR="00E57BA3" w:rsidTr="00E57BA3">
        <w:trPr>
          <w:trHeight w:val="620"/>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4"/>
              </w:rPr>
            </w:pPr>
          </w:p>
        </w:tc>
        <w:tc>
          <w:tcPr>
            <w:tcW w:w="1640" w:type="dxa"/>
            <w:tcBorders>
              <w:top w:val="single" w:sz="4" w:space="0" w:color="auto"/>
              <w:left w:val="nil"/>
              <w:bottom w:val="single" w:sz="4" w:space="0" w:color="auto"/>
              <w:right w:val="single" w:sz="4" w:space="0" w:color="auto"/>
            </w:tcBorders>
            <w:vAlign w:val="center"/>
          </w:tcPr>
          <w:p w:rsidR="00E57BA3" w:rsidRDefault="00E57BA3">
            <w:pPr>
              <w:spacing w:line="480" w:lineRule="exact"/>
              <w:jc w:val="center"/>
              <w:rPr>
                <w:rFonts w:ascii="宋体" w:hAnsi="宋体" w:cs="宋体"/>
                <w:color w:val="000000"/>
                <w:kern w:val="0"/>
                <w:sz w:val="24"/>
              </w:rPr>
            </w:pPr>
          </w:p>
        </w:tc>
        <w:tc>
          <w:tcPr>
            <w:tcW w:w="4760" w:type="dxa"/>
            <w:gridSpan w:val="3"/>
            <w:tcBorders>
              <w:top w:val="single" w:sz="4" w:space="0" w:color="auto"/>
              <w:left w:val="nil"/>
              <w:bottom w:val="single" w:sz="4" w:space="0" w:color="auto"/>
              <w:right w:val="single" w:sz="4" w:space="0" w:color="000000"/>
            </w:tcBorders>
            <w:vAlign w:val="center"/>
          </w:tcPr>
          <w:p w:rsidR="00E57BA3" w:rsidRDefault="00E57BA3">
            <w:pPr>
              <w:spacing w:line="480" w:lineRule="exact"/>
              <w:jc w:val="center"/>
              <w:rPr>
                <w:rFonts w:ascii="宋体" w:hAnsi="宋体" w:cs="宋体"/>
                <w:color w:val="000000"/>
                <w:kern w:val="0"/>
                <w:sz w:val="24"/>
              </w:rPr>
            </w:pPr>
          </w:p>
        </w:tc>
        <w:tc>
          <w:tcPr>
            <w:tcW w:w="1640" w:type="dxa"/>
            <w:tcBorders>
              <w:top w:val="single" w:sz="4" w:space="0" w:color="auto"/>
              <w:left w:val="nil"/>
              <w:bottom w:val="single" w:sz="4" w:space="0" w:color="auto"/>
              <w:right w:val="single" w:sz="4" w:space="0" w:color="auto"/>
            </w:tcBorders>
            <w:vAlign w:val="center"/>
          </w:tcPr>
          <w:p w:rsidR="00E57BA3" w:rsidRDefault="00E57BA3">
            <w:pPr>
              <w:spacing w:line="480" w:lineRule="exact"/>
              <w:jc w:val="center"/>
              <w:rPr>
                <w:rFonts w:ascii="宋体" w:hAnsi="宋体" w:cs="宋体"/>
                <w:color w:val="000000"/>
                <w:kern w:val="0"/>
                <w:sz w:val="24"/>
              </w:rPr>
            </w:pPr>
          </w:p>
        </w:tc>
      </w:tr>
      <w:tr w:rsidR="00E57BA3" w:rsidTr="00E57BA3">
        <w:trPr>
          <w:trHeight w:val="2172"/>
          <w:jc w:val="center"/>
        </w:trPr>
        <w:tc>
          <w:tcPr>
            <w:tcW w:w="1980" w:type="dxa"/>
            <w:tcBorders>
              <w:top w:val="nil"/>
              <w:left w:val="single" w:sz="4" w:space="0" w:color="auto"/>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b/>
                <w:bCs/>
                <w:color w:val="000000"/>
                <w:kern w:val="0"/>
                <w:sz w:val="24"/>
              </w:rPr>
            </w:pPr>
            <w:r>
              <w:rPr>
                <w:rFonts w:ascii="宋体" w:hAnsi="宋体" w:cs="宋体" w:hint="eastAsia"/>
                <w:b/>
                <w:bCs/>
                <w:color w:val="000000"/>
                <w:kern w:val="0"/>
                <w:sz w:val="24"/>
              </w:rPr>
              <w:t>党员在失联期间的现实表现</w:t>
            </w:r>
          </w:p>
        </w:tc>
        <w:tc>
          <w:tcPr>
            <w:tcW w:w="8040" w:type="dxa"/>
            <w:gridSpan w:val="5"/>
            <w:tcBorders>
              <w:top w:val="single" w:sz="4" w:space="0" w:color="auto"/>
              <w:left w:val="nil"/>
              <w:bottom w:val="single" w:sz="4" w:space="0" w:color="auto"/>
              <w:right w:val="single" w:sz="4" w:space="0" w:color="000000"/>
            </w:tcBorders>
            <w:vAlign w:val="center"/>
            <w:hideMark/>
          </w:tcPr>
          <w:p w:rsidR="00E57BA3" w:rsidRDefault="00E57BA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 xml:space="preserve">　</w:t>
            </w:r>
          </w:p>
        </w:tc>
      </w:tr>
    </w:tbl>
    <w:p w:rsidR="00E57BA3" w:rsidRDefault="00E57BA3" w:rsidP="00E57BA3"/>
    <w:p w:rsidR="00E57BA3" w:rsidRDefault="00E57BA3" w:rsidP="00E57BA3">
      <w:pPr>
        <w:widowControl/>
        <w:jc w:val="left"/>
        <w:sectPr w:rsidR="00E57BA3">
          <w:pgSz w:w="11906" w:h="16838"/>
          <w:pgMar w:top="1440" w:right="1701" w:bottom="1440" w:left="1701" w:header="851" w:footer="992" w:gutter="0"/>
          <w:cols w:space="720"/>
          <w:docGrid w:type="lines" w:linePitch="312"/>
        </w:sectPr>
      </w:pPr>
    </w:p>
    <w:p w:rsidR="00E57BA3" w:rsidRDefault="00E57BA3" w:rsidP="00E57BA3">
      <w:pPr>
        <w:rPr>
          <w:rFonts w:ascii="黑体" w:eastAsia="黑体" w:hAnsi="仿宋"/>
          <w:sz w:val="32"/>
          <w:szCs w:val="32"/>
        </w:rPr>
      </w:pPr>
      <w:r>
        <w:rPr>
          <w:rFonts w:ascii="黑体" w:eastAsia="黑体" w:hAnsi="仿宋" w:cs="黑体" w:hint="eastAsia"/>
          <w:sz w:val="32"/>
          <w:szCs w:val="32"/>
        </w:rPr>
        <w:lastRenderedPageBreak/>
        <w:t>附件5</w:t>
      </w:r>
    </w:p>
    <w:p w:rsidR="00E57BA3" w:rsidRDefault="00E57BA3" w:rsidP="00E57BA3">
      <w:pPr>
        <w:rPr>
          <w:rFonts w:ascii="黑体" w:eastAsia="黑体" w:hAnsi="仿宋"/>
          <w:szCs w:val="30"/>
        </w:rPr>
      </w:pPr>
    </w:p>
    <w:p w:rsidR="00E57BA3" w:rsidRDefault="00E57BA3" w:rsidP="00E57BA3">
      <w:pPr>
        <w:snapToGrid w:val="0"/>
        <w:jc w:val="center"/>
        <w:rPr>
          <w:rFonts w:ascii="方正小标宋简体" w:eastAsia="方正小标宋简体"/>
          <w:sz w:val="44"/>
          <w:szCs w:val="44"/>
        </w:rPr>
      </w:pPr>
      <w:r>
        <w:rPr>
          <w:rFonts w:ascii="方正小标宋简体" w:eastAsia="方正小标宋简体" w:cs="方正小标宋简体" w:hint="eastAsia"/>
          <w:sz w:val="44"/>
          <w:szCs w:val="44"/>
        </w:rPr>
        <w:t>经查找取得联系党员登记表</w:t>
      </w:r>
    </w:p>
    <w:p w:rsidR="00E57BA3" w:rsidRDefault="00E57BA3" w:rsidP="00E57BA3">
      <w:pPr>
        <w:spacing w:line="600" w:lineRule="exact"/>
        <w:jc w:val="left"/>
        <w:rPr>
          <w:rFonts w:ascii="仿宋_GB2312" w:hAnsi="仿宋"/>
          <w:sz w:val="28"/>
          <w:szCs w:val="28"/>
        </w:rPr>
      </w:pPr>
      <w:r>
        <w:rPr>
          <w:rFonts w:ascii="仿宋_GB2312" w:hAnsi="仿宋" w:cs="仿宋_GB2312" w:hint="eastAsia"/>
          <w:sz w:val="28"/>
          <w:szCs w:val="28"/>
        </w:rPr>
        <w:t>填报单位（盖章）：</w:t>
      </w:r>
      <w:r>
        <w:rPr>
          <w:rFonts w:ascii="仿宋_GB2312" w:hAnsi="仿宋" w:cs="仿宋_GB2312" w:hint="eastAsia"/>
          <w:sz w:val="28"/>
          <w:szCs w:val="28"/>
        </w:rPr>
        <w:t xml:space="preserve">                                                         </w:t>
      </w:r>
      <w:r>
        <w:rPr>
          <w:rFonts w:ascii="仿宋_GB2312" w:hAnsi="仿宋" w:cs="仿宋_GB2312" w:hint="eastAsia"/>
          <w:sz w:val="28"/>
          <w:szCs w:val="28"/>
        </w:rPr>
        <w:t>填表日期：</w:t>
      </w:r>
    </w:p>
    <w:tbl>
      <w:tblPr>
        <w:tblW w:w="1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569"/>
        <w:gridCol w:w="426"/>
        <w:gridCol w:w="567"/>
        <w:gridCol w:w="567"/>
        <w:gridCol w:w="567"/>
        <w:gridCol w:w="709"/>
        <w:gridCol w:w="1356"/>
        <w:gridCol w:w="1433"/>
        <w:gridCol w:w="1018"/>
        <w:gridCol w:w="1085"/>
        <w:gridCol w:w="1709"/>
        <w:gridCol w:w="1726"/>
        <w:gridCol w:w="959"/>
      </w:tblGrid>
      <w:tr w:rsidR="00E57BA3" w:rsidTr="00E57BA3">
        <w:tc>
          <w:tcPr>
            <w:tcW w:w="958"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姓名</w:t>
            </w:r>
          </w:p>
        </w:tc>
        <w:tc>
          <w:tcPr>
            <w:tcW w:w="568"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性别</w:t>
            </w:r>
          </w:p>
        </w:tc>
        <w:tc>
          <w:tcPr>
            <w:tcW w:w="425"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民族</w:t>
            </w:r>
          </w:p>
        </w:tc>
        <w:tc>
          <w:tcPr>
            <w:tcW w:w="56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年龄</w:t>
            </w:r>
          </w:p>
        </w:tc>
        <w:tc>
          <w:tcPr>
            <w:tcW w:w="56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党龄</w:t>
            </w:r>
          </w:p>
        </w:tc>
        <w:tc>
          <w:tcPr>
            <w:tcW w:w="56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学历</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职业</w:t>
            </w:r>
          </w:p>
        </w:tc>
        <w:tc>
          <w:tcPr>
            <w:tcW w:w="135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曾任</w:t>
            </w:r>
          </w:p>
          <w:p w:rsidR="00E57BA3" w:rsidRDefault="00E57BA3">
            <w:pPr>
              <w:snapToGrid w:val="0"/>
              <w:jc w:val="center"/>
              <w:rPr>
                <w:rFonts w:ascii="仿宋_GB2312" w:hAnsi="仿宋"/>
                <w:sz w:val="24"/>
              </w:rPr>
            </w:pPr>
            <w:r>
              <w:rPr>
                <w:rFonts w:ascii="仿宋_GB2312" w:hAnsi="仿宋" w:cs="仿宋_GB2312" w:hint="eastAsia"/>
                <w:sz w:val="24"/>
              </w:rPr>
              <w:t>党内职务</w:t>
            </w:r>
          </w:p>
        </w:tc>
        <w:tc>
          <w:tcPr>
            <w:tcW w:w="1433"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与党组织失去联系时间</w:t>
            </w:r>
          </w:p>
        </w:tc>
        <w:tc>
          <w:tcPr>
            <w:tcW w:w="1018"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失去联系情形</w:t>
            </w:r>
          </w:p>
        </w:tc>
        <w:tc>
          <w:tcPr>
            <w:tcW w:w="1085"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党组织类别</w:t>
            </w:r>
          </w:p>
        </w:tc>
        <w:tc>
          <w:tcPr>
            <w:tcW w:w="1709" w:type="dxa"/>
            <w:tcBorders>
              <w:top w:val="single" w:sz="4" w:space="0" w:color="auto"/>
              <w:left w:val="single" w:sz="4" w:space="0" w:color="auto"/>
              <w:bottom w:val="single" w:sz="4" w:space="0" w:color="auto"/>
              <w:right w:val="single" w:sz="4" w:space="0" w:color="auto"/>
            </w:tcBorders>
            <w:vAlign w:val="center"/>
            <w:hideMark/>
          </w:tcPr>
          <w:p w:rsidR="00E57BA3" w:rsidRDefault="00596511">
            <w:pPr>
              <w:snapToGrid w:val="0"/>
              <w:jc w:val="center"/>
              <w:rPr>
                <w:rFonts w:ascii="仿宋_GB2312" w:hAnsi="仿宋"/>
                <w:sz w:val="24"/>
              </w:rPr>
            </w:pPr>
            <w:r>
              <w:rPr>
                <w:rFonts w:ascii="仿宋_GB2312" w:hAnsi="仿宋" w:cs="仿宋_GB2312" w:hint="eastAsia"/>
                <w:sz w:val="24"/>
              </w:rPr>
              <w:t>身</w:t>
            </w:r>
            <w:r w:rsidR="00E57BA3">
              <w:rPr>
                <w:rFonts w:ascii="仿宋_GB2312" w:hAnsi="仿宋" w:cs="仿宋_GB2312" w:hint="eastAsia"/>
                <w:sz w:val="24"/>
              </w:rPr>
              <w:t>份证号码</w:t>
            </w:r>
          </w:p>
        </w:tc>
        <w:tc>
          <w:tcPr>
            <w:tcW w:w="172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联系电话</w:t>
            </w:r>
          </w:p>
        </w:tc>
        <w:tc>
          <w:tcPr>
            <w:tcW w:w="959"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备注</w:t>
            </w:r>
          </w:p>
        </w:tc>
      </w:tr>
      <w:tr w:rsidR="00E57BA3" w:rsidTr="00E57BA3">
        <w:tc>
          <w:tcPr>
            <w:tcW w:w="95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425"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356"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433"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01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085"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70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726"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95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r>
      <w:tr w:rsidR="00E57BA3" w:rsidTr="00E57BA3">
        <w:tc>
          <w:tcPr>
            <w:tcW w:w="95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425"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356"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433"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01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085"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70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726"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95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r>
      <w:tr w:rsidR="00E57BA3" w:rsidTr="00E57BA3">
        <w:tc>
          <w:tcPr>
            <w:tcW w:w="95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425"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356"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433"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01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085"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70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726"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95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r>
      <w:tr w:rsidR="00E57BA3" w:rsidTr="00E57BA3">
        <w:tc>
          <w:tcPr>
            <w:tcW w:w="95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425"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356"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433"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01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085"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70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726"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95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r>
      <w:tr w:rsidR="00E57BA3" w:rsidTr="00E57BA3">
        <w:tc>
          <w:tcPr>
            <w:tcW w:w="95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425"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356"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433"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01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085"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70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726"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95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r>
      <w:tr w:rsidR="00E57BA3" w:rsidTr="00E57BA3">
        <w:tc>
          <w:tcPr>
            <w:tcW w:w="95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425"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356"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433"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01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085"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70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726"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95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r>
      <w:tr w:rsidR="00E57BA3" w:rsidTr="00E57BA3">
        <w:tc>
          <w:tcPr>
            <w:tcW w:w="95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425"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356"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433"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01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085"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70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726"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95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r>
    </w:tbl>
    <w:p w:rsidR="00E57BA3" w:rsidRDefault="00E57BA3" w:rsidP="00E57BA3">
      <w:pPr>
        <w:widowControl/>
        <w:jc w:val="left"/>
        <w:rPr>
          <w:rFonts w:ascii="仿宋_GB2312" w:hAnsi="仿宋"/>
        </w:rPr>
        <w:sectPr w:rsidR="00E57BA3">
          <w:pgSz w:w="16838" w:h="11906" w:orient="landscape"/>
          <w:pgMar w:top="1588" w:right="1985" w:bottom="1588" w:left="1644" w:header="0" w:footer="1588" w:gutter="0"/>
          <w:cols w:space="720"/>
          <w:docGrid w:type="lines" w:linePitch="312"/>
        </w:sectPr>
      </w:pPr>
    </w:p>
    <w:p w:rsidR="00E57BA3" w:rsidRDefault="00E57BA3" w:rsidP="00E57BA3">
      <w:pPr>
        <w:pStyle w:val="a5"/>
        <w:snapToGrid w:val="0"/>
        <w:spacing w:before="0" w:after="0"/>
        <w:rPr>
          <w:rFonts w:ascii="方正小标宋简体" w:eastAsia="方正小标宋简体" w:cs="Times New Roman"/>
          <w:b w:val="0"/>
          <w:bCs w:val="0"/>
          <w:sz w:val="44"/>
          <w:szCs w:val="44"/>
        </w:rPr>
      </w:pPr>
      <w:r>
        <w:rPr>
          <w:rFonts w:ascii="方正小标宋简体" w:eastAsia="方正小标宋简体" w:cs="方正小标宋简体" w:hint="eastAsia"/>
          <w:b w:val="0"/>
          <w:bCs w:val="0"/>
          <w:sz w:val="44"/>
          <w:szCs w:val="44"/>
        </w:rPr>
        <w:lastRenderedPageBreak/>
        <w:t>《经查找取得联系党员登记表》</w:t>
      </w:r>
    </w:p>
    <w:p w:rsidR="00E57BA3" w:rsidRDefault="00E57BA3" w:rsidP="00E57BA3">
      <w:pPr>
        <w:pStyle w:val="a5"/>
        <w:snapToGrid w:val="0"/>
        <w:spacing w:before="0" w:after="0"/>
        <w:rPr>
          <w:rFonts w:ascii="方正小标宋简体" w:eastAsia="方正小标宋简体" w:cs="Times New Roman"/>
          <w:b w:val="0"/>
          <w:bCs w:val="0"/>
          <w:sz w:val="44"/>
          <w:szCs w:val="44"/>
        </w:rPr>
      </w:pPr>
      <w:r>
        <w:rPr>
          <w:rFonts w:ascii="方正小标宋简体" w:eastAsia="方正小标宋简体" w:cs="方正小标宋简体" w:hint="eastAsia"/>
          <w:b w:val="0"/>
          <w:bCs w:val="0"/>
          <w:sz w:val="44"/>
          <w:szCs w:val="44"/>
        </w:rPr>
        <w:t>填表要求和指标解释</w:t>
      </w:r>
    </w:p>
    <w:p w:rsidR="00E57BA3" w:rsidRDefault="00E57BA3" w:rsidP="00E57BA3">
      <w:pPr>
        <w:snapToGrid w:val="0"/>
        <w:spacing w:line="440" w:lineRule="exact"/>
        <w:ind w:firstLineChars="200" w:firstLine="445"/>
        <w:rPr>
          <w:rFonts w:ascii="仿宋_GB2312" w:hAnsi="仿宋" w:cs="仿宋_GB2312"/>
          <w:szCs w:val="30"/>
        </w:rPr>
      </w:pPr>
    </w:p>
    <w:p w:rsidR="00E57BA3" w:rsidRDefault="00E57BA3" w:rsidP="00E57BA3">
      <w:pPr>
        <w:snapToGrid w:val="0"/>
        <w:spacing w:line="440" w:lineRule="exact"/>
        <w:ind w:firstLineChars="200" w:firstLine="625"/>
        <w:rPr>
          <w:rFonts w:ascii="仿宋_GB2312" w:eastAsia="仿宋_GB2312" w:hAnsi="仿宋"/>
          <w:sz w:val="30"/>
          <w:szCs w:val="30"/>
        </w:rPr>
      </w:pPr>
      <w:r>
        <w:rPr>
          <w:rFonts w:ascii="仿宋_GB2312" w:eastAsia="仿宋_GB2312" w:hAnsi="仿宋" w:cs="仿宋_GB2312" w:hint="eastAsia"/>
          <w:sz w:val="30"/>
          <w:szCs w:val="30"/>
        </w:rPr>
        <w:t>1．本表由党支部填写，逐级上报所在基层</w:t>
      </w:r>
      <w:r w:rsidR="007A5977">
        <w:rPr>
          <w:rFonts w:ascii="仿宋_GB2312" w:eastAsia="仿宋_GB2312" w:hAnsi="仿宋" w:cs="仿宋_GB2312" w:hint="eastAsia"/>
          <w:sz w:val="30"/>
          <w:szCs w:val="30"/>
        </w:rPr>
        <w:t>党总支</w:t>
      </w:r>
      <w:r>
        <w:rPr>
          <w:rFonts w:ascii="仿宋_GB2312" w:eastAsia="仿宋_GB2312" w:hAnsi="仿宋" w:cs="仿宋_GB2312" w:hint="eastAsia"/>
          <w:sz w:val="30"/>
          <w:szCs w:val="30"/>
        </w:rPr>
        <w:t>。经核查无误后，再由基层党总支上报学</w:t>
      </w:r>
      <w:r w:rsidR="007A5977">
        <w:rPr>
          <w:rFonts w:ascii="仿宋_GB2312" w:eastAsia="仿宋_GB2312" w:hAnsi="仿宋" w:cs="仿宋_GB2312" w:hint="eastAsia"/>
          <w:sz w:val="30"/>
          <w:szCs w:val="30"/>
        </w:rPr>
        <w:t>院党务办公室</w:t>
      </w:r>
      <w:r>
        <w:rPr>
          <w:rFonts w:ascii="仿宋_GB2312" w:eastAsia="仿宋_GB2312" w:hAnsi="仿宋" w:cs="仿宋_GB2312" w:hint="eastAsia"/>
          <w:sz w:val="30"/>
          <w:szCs w:val="30"/>
        </w:rPr>
        <w:t>。</w:t>
      </w:r>
    </w:p>
    <w:p w:rsidR="00E57BA3" w:rsidRDefault="00E57BA3" w:rsidP="00E57BA3">
      <w:pPr>
        <w:snapToGrid w:val="0"/>
        <w:spacing w:line="440" w:lineRule="exact"/>
        <w:ind w:firstLineChars="200" w:firstLine="625"/>
        <w:rPr>
          <w:rFonts w:ascii="仿宋_GB2312" w:eastAsia="仿宋_GB2312" w:hAnsi="仿宋"/>
          <w:sz w:val="30"/>
          <w:szCs w:val="30"/>
        </w:rPr>
      </w:pPr>
      <w:r>
        <w:rPr>
          <w:rFonts w:ascii="仿宋_GB2312" w:eastAsia="仿宋_GB2312" w:hAnsi="仿宋" w:cs="仿宋_GB2312" w:hint="eastAsia"/>
          <w:sz w:val="30"/>
          <w:szCs w:val="30"/>
        </w:rPr>
        <w:t>2．经查找取得联系党员是指党员组织关系排查前与党组织失去联系6个月以上，经联系查找后重新与党组织取得联系的党员。</w:t>
      </w:r>
    </w:p>
    <w:p w:rsidR="00E57BA3" w:rsidRDefault="00E57BA3" w:rsidP="00E57BA3">
      <w:pPr>
        <w:snapToGrid w:val="0"/>
        <w:spacing w:line="440" w:lineRule="exact"/>
        <w:ind w:firstLineChars="200" w:firstLine="625"/>
        <w:rPr>
          <w:rFonts w:ascii="仿宋_GB2312" w:eastAsia="仿宋_GB2312" w:hAnsi="仿宋"/>
          <w:sz w:val="30"/>
          <w:szCs w:val="30"/>
        </w:rPr>
      </w:pPr>
      <w:r>
        <w:rPr>
          <w:rFonts w:ascii="仿宋_GB2312" w:eastAsia="仿宋_GB2312" w:hAnsi="仿宋" w:cs="仿宋_GB2312" w:hint="eastAsia"/>
          <w:sz w:val="30"/>
          <w:szCs w:val="30"/>
        </w:rPr>
        <w:t>3</w:t>
      </w:r>
      <w:bookmarkStart w:id="1" w:name="OLE_LINK3"/>
      <w:r>
        <w:rPr>
          <w:rFonts w:ascii="仿宋_GB2312" w:eastAsia="仿宋_GB2312" w:hAnsi="仿宋" w:cs="仿宋_GB2312" w:hint="eastAsia"/>
          <w:sz w:val="30"/>
          <w:szCs w:val="30"/>
        </w:rPr>
        <w:t>．</w:t>
      </w:r>
      <w:bookmarkEnd w:id="1"/>
      <w:r>
        <w:rPr>
          <w:rFonts w:ascii="仿宋_GB2312" w:eastAsia="仿宋_GB2312" w:hAnsi="仿宋" w:cs="仿宋_GB2312" w:hint="eastAsia"/>
          <w:sz w:val="30"/>
          <w:szCs w:val="30"/>
        </w:rPr>
        <w:t>与党组织失去联系时间：指党员最近一次参加党组织生活或交纳党费日期至联系查找结束时的时间。</w:t>
      </w:r>
    </w:p>
    <w:p w:rsidR="00E57BA3" w:rsidRDefault="00E57BA3" w:rsidP="00E57BA3">
      <w:pPr>
        <w:snapToGrid w:val="0"/>
        <w:spacing w:line="440" w:lineRule="exact"/>
        <w:ind w:firstLineChars="200" w:firstLine="625"/>
        <w:rPr>
          <w:rFonts w:ascii="仿宋_GB2312" w:eastAsia="仿宋_GB2312" w:hAnsi="仿宋"/>
          <w:sz w:val="30"/>
          <w:szCs w:val="30"/>
        </w:rPr>
      </w:pPr>
      <w:r>
        <w:rPr>
          <w:rFonts w:ascii="仿宋_GB2312" w:eastAsia="仿宋_GB2312" w:hAnsi="仿宋" w:cs="仿宋_GB2312" w:hint="eastAsia"/>
          <w:sz w:val="30"/>
          <w:szCs w:val="30"/>
        </w:rPr>
        <w:t>4．职业：按以下代码填写。①国有企业解除劳动关系人员；②非公有制企业离职人员；③农村外出务工经商人员；④机关事业单位离退休人员；⑤高校毕业生；⑥街道社区人户分离人员；⑦组织关系在人才中心人员；⑧其他。</w:t>
      </w:r>
    </w:p>
    <w:p w:rsidR="00E57BA3" w:rsidRDefault="00E57BA3" w:rsidP="00E57BA3">
      <w:pPr>
        <w:snapToGrid w:val="0"/>
        <w:spacing w:line="440" w:lineRule="exact"/>
        <w:ind w:firstLineChars="200" w:firstLine="625"/>
        <w:rPr>
          <w:rFonts w:ascii="仿宋_GB2312" w:eastAsia="仿宋_GB2312" w:hAnsi="仿宋"/>
          <w:sz w:val="30"/>
          <w:szCs w:val="30"/>
        </w:rPr>
      </w:pPr>
      <w:r>
        <w:rPr>
          <w:rFonts w:ascii="仿宋_GB2312" w:eastAsia="仿宋_GB2312" w:hAnsi="仿宋" w:cs="仿宋_GB2312" w:hint="eastAsia"/>
          <w:sz w:val="30"/>
          <w:szCs w:val="30"/>
        </w:rPr>
        <w:t>5．失</w:t>
      </w:r>
      <w:r>
        <w:rPr>
          <w:rFonts w:ascii="仿宋_GB2312" w:eastAsia="仿宋_GB2312" w:hAnsi="仿宋" w:cs="仿宋_GB2312" w:hint="eastAsia"/>
          <w:spacing w:val="-4"/>
          <w:sz w:val="30"/>
          <w:szCs w:val="30"/>
        </w:rPr>
        <w:t>去联系情形：按以下代码填写。①外出务工经商；②单位改制或破产；③毕业后去向不明；④工作单位改变；⑤出国（境）；⑥居住地改变；⑦其他（具体原因在备注栏中注明）</w:t>
      </w:r>
      <w:r>
        <w:rPr>
          <w:rFonts w:ascii="仿宋_GB2312" w:eastAsia="仿宋_GB2312" w:hAnsi="仿宋" w:cs="仿宋_GB2312" w:hint="eastAsia"/>
          <w:sz w:val="30"/>
          <w:szCs w:val="30"/>
        </w:rPr>
        <w:t>。</w:t>
      </w:r>
    </w:p>
    <w:p w:rsidR="00E57BA3" w:rsidRDefault="00E57BA3" w:rsidP="00E57BA3">
      <w:pPr>
        <w:snapToGrid w:val="0"/>
        <w:spacing w:line="440" w:lineRule="exact"/>
        <w:ind w:firstLineChars="200" w:firstLine="625"/>
        <w:rPr>
          <w:rFonts w:ascii="仿宋_GB2312" w:eastAsia="仿宋_GB2312" w:hAnsi="仿宋"/>
          <w:sz w:val="30"/>
          <w:szCs w:val="30"/>
        </w:rPr>
      </w:pPr>
      <w:r>
        <w:rPr>
          <w:rFonts w:ascii="仿宋_GB2312" w:eastAsia="仿宋_GB2312" w:hAnsi="仿宋" w:cs="仿宋_GB2312" w:hint="eastAsia"/>
          <w:sz w:val="30"/>
          <w:szCs w:val="30"/>
        </w:rPr>
        <w:t>6．党组织类别：按以下代码填写。①国有企业；②非公有制企业；③农村；④党政机关；⑤学校；⑥其他事业单位；⑦街道社区；⑧社会组织；⑨其他。</w:t>
      </w:r>
    </w:p>
    <w:p w:rsidR="00E57BA3" w:rsidRDefault="00E57BA3" w:rsidP="00E57BA3">
      <w:pPr>
        <w:snapToGrid w:val="0"/>
        <w:spacing w:line="440" w:lineRule="exact"/>
        <w:ind w:firstLineChars="200" w:firstLine="625"/>
        <w:rPr>
          <w:rFonts w:ascii="仿宋_GB2312" w:eastAsia="仿宋_GB2312" w:hAnsi="仿宋"/>
          <w:sz w:val="30"/>
          <w:szCs w:val="30"/>
        </w:rPr>
      </w:pPr>
      <w:r>
        <w:rPr>
          <w:rFonts w:ascii="仿宋_GB2312" w:eastAsia="仿宋_GB2312" w:hAnsi="仿宋" w:cs="仿宋_GB2312" w:hint="eastAsia"/>
          <w:sz w:val="30"/>
          <w:szCs w:val="30"/>
        </w:rPr>
        <w:t>7．“口袋”党员在备注栏中注明。“口袋”党员是指组织关系转出后，没有在规定期限内到接收单位党组织报到落实组织关系的党员。</w:t>
      </w:r>
    </w:p>
    <w:p w:rsidR="00E57BA3" w:rsidRDefault="00E57BA3" w:rsidP="00E57BA3">
      <w:pPr>
        <w:widowControl/>
        <w:jc w:val="left"/>
        <w:rPr>
          <w:rFonts w:ascii="仿宋_GB2312"/>
          <w:sz w:val="34"/>
          <w:szCs w:val="34"/>
        </w:rPr>
        <w:sectPr w:rsidR="00E57BA3">
          <w:pgSz w:w="16838" w:h="11906" w:orient="landscape"/>
          <w:pgMar w:top="1644" w:right="1928" w:bottom="1588" w:left="1985" w:header="0" w:footer="1588" w:gutter="0"/>
          <w:cols w:space="720"/>
          <w:docGrid w:type="linesAndChars" w:linePitch="587" w:charSpace="2541"/>
        </w:sectPr>
      </w:pPr>
    </w:p>
    <w:p w:rsidR="00E57BA3" w:rsidRDefault="00E57BA3" w:rsidP="00E57BA3">
      <w:pPr>
        <w:rPr>
          <w:rFonts w:ascii="黑体" w:eastAsia="黑体" w:hAnsi="仿宋" w:cs="黑体"/>
          <w:sz w:val="32"/>
          <w:szCs w:val="32"/>
        </w:rPr>
      </w:pPr>
      <w:r>
        <w:rPr>
          <w:rFonts w:ascii="黑体" w:eastAsia="黑体" w:hAnsi="仿宋" w:cs="黑体" w:hint="eastAsia"/>
          <w:sz w:val="32"/>
          <w:szCs w:val="32"/>
        </w:rPr>
        <w:lastRenderedPageBreak/>
        <w:t>附件6</w:t>
      </w:r>
    </w:p>
    <w:p w:rsidR="00E57BA3" w:rsidRDefault="00E57BA3" w:rsidP="00E57BA3">
      <w:pPr>
        <w:snapToGrid w:val="0"/>
        <w:jc w:val="center"/>
        <w:rPr>
          <w:rFonts w:ascii="方正小标宋简体" w:eastAsia="方正小标宋简体" w:hAnsi="仿宋"/>
          <w:sz w:val="44"/>
          <w:szCs w:val="44"/>
        </w:rPr>
      </w:pPr>
      <w:r>
        <w:rPr>
          <w:rFonts w:ascii="方正小标宋简体" w:eastAsia="方正小标宋简体" w:cs="方正小标宋简体" w:hint="eastAsia"/>
          <w:sz w:val="44"/>
          <w:szCs w:val="44"/>
        </w:rPr>
        <w:t>经查找仍然无法取得联系党员登记表</w:t>
      </w:r>
    </w:p>
    <w:p w:rsidR="00E57BA3" w:rsidRDefault="00E57BA3" w:rsidP="00E57BA3">
      <w:pPr>
        <w:spacing w:line="520" w:lineRule="exact"/>
        <w:jc w:val="left"/>
      </w:pPr>
      <w:r>
        <w:rPr>
          <w:rFonts w:cs="仿宋_GB2312" w:hint="eastAsia"/>
        </w:rPr>
        <w:t>填报单位（盖章）：</w:t>
      </w:r>
      <w:r>
        <w:t xml:space="preserve">                                                   </w:t>
      </w:r>
      <w:r>
        <w:rPr>
          <w:rFonts w:cs="仿宋_GB2312" w:hint="eastAsia"/>
        </w:rPr>
        <w:t>填表日期：</w:t>
      </w:r>
    </w:p>
    <w:tbl>
      <w:tblPr>
        <w:tblW w:w="13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
        <w:gridCol w:w="568"/>
        <w:gridCol w:w="567"/>
        <w:gridCol w:w="709"/>
        <w:gridCol w:w="708"/>
        <w:gridCol w:w="851"/>
        <w:gridCol w:w="992"/>
        <w:gridCol w:w="1418"/>
        <w:gridCol w:w="1417"/>
        <w:gridCol w:w="1985"/>
        <w:gridCol w:w="1842"/>
        <w:gridCol w:w="1276"/>
      </w:tblGrid>
      <w:tr w:rsidR="00E57BA3" w:rsidTr="00E57BA3">
        <w:trPr>
          <w:trHeight w:val="540"/>
        </w:trPr>
        <w:tc>
          <w:tcPr>
            <w:tcW w:w="958"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姓名</w:t>
            </w:r>
          </w:p>
        </w:tc>
        <w:tc>
          <w:tcPr>
            <w:tcW w:w="568"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性别</w:t>
            </w:r>
          </w:p>
        </w:tc>
        <w:tc>
          <w:tcPr>
            <w:tcW w:w="56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民族</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年龄</w:t>
            </w:r>
          </w:p>
        </w:tc>
        <w:tc>
          <w:tcPr>
            <w:tcW w:w="708"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党龄</w:t>
            </w:r>
          </w:p>
        </w:tc>
        <w:tc>
          <w:tcPr>
            <w:tcW w:w="851"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学历</w:t>
            </w:r>
          </w:p>
        </w:tc>
        <w:tc>
          <w:tcPr>
            <w:tcW w:w="992"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职业</w:t>
            </w:r>
          </w:p>
        </w:tc>
        <w:tc>
          <w:tcPr>
            <w:tcW w:w="1418"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曾任</w:t>
            </w:r>
          </w:p>
          <w:p w:rsidR="00E57BA3" w:rsidRDefault="00E57BA3">
            <w:pPr>
              <w:snapToGrid w:val="0"/>
              <w:jc w:val="center"/>
              <w:rPr>
                <w:rFonts w:ascii="仿宋_GB2312" w:hAnsi="仿宋"/>
                <w:sz w:val="24"/>
              </w:rPr>
            </w:pPr>
            <w:r>
              <w:rPr>
                <w:rFonts w:ascii="仿宋_GB2312" w:hAnsi="仿宋" w:cs="仿宋_GB2312" w:hint="eastAsia"/>
                <w:sz w:val="24"/>
              </w:rPr>
              <w:t>党内职务</w:t>
            </w:r>
          </w:p>
        </w:tc>
        <w:tc>
          <w:tcPr>
            <w:tcW w:w="141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与党组织失去联系时间</w:t>
            </w:r>
          </w:p>
        </w:tc>
        <w:tc>
          <w:tcPr>
            <w:tcW w:w="1985"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失去联系情形</w:t>
            </w:r>
          </w:p>
        </w:tc>
        <w:tc>
          <w:tcPr>
            <w:tcW w:w="1842"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党组织类别</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备注</w:t>
            </w:r>
          </w:p>
        </w:tc>
      </w:tr>
      <w:tr w:rsidR="00E57BA3" w:rsidTr="00E57BA3">
        <w:trPr>
          <w:trHeight w:val="540"/>
        </w:trPr>
        <w:tc>
          <w:tcPr>
            <w:tcW w:w="95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851"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99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985"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84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276"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r>
      <w:tr w:rsidR="00E57BA3" w:rsidTr="00E57BA3">
        <w:trPr>
          <w:trHeight w:val="540"/>
        </w:trPr>
        <w:tc>
          <w:tcPr>
            <w:tcW w:w="95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851"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99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985"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84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276"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r>
      <w:tr w:rsidR="00E57BA3" w:rsidTr="00E57BA3">
        <w:trPr>
          <w:trHeight w:val="540"/>
        </w:trPr>
        <w:tc>
          <w:tcPr>
            <w:tcW w:w="95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851"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99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985"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84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276"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r>
      <w:tr w:rsidR="00E57BA3" w:rsidTr="00E57BA3">
        <w:trPr>
          <w:trHeight w:val="540"/>
        </w:trPr>
        <w:tc>
          <w:tcPr>
            <w:tcW w:w="95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851"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99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985"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84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276"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r>
      <w:tr w:rsidR="00E57BA3" w:rsidTr="00E57BA3">
        <w:trPr>
          <w:trHeight w:val="540"/>
        </w:trPr>
        <w:tc>
          <w:tcPr>
            <w:tcW w:w="95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851"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99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985"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84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276"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r>
      <w:tr w:rsidR="00E57BA3" w:rsidTr="00E57BA3">
        <w:trPr>
          <w:trHeight w:val="540"/>
        </w:trPr>
        <w:tc>
          <w:tcPr>
            <w:tcW w:w="95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851"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99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985"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84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276"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r>
      <w:tr w:rsidR="00E57BA3" w:rsidTr="00E57BA3">
        <w:trPr>
          <w:trHeight w:val="540"/>
        </w:trPr>
        <w:tc>
          <w:tcPr>
            <w:tcW w:w="95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851"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99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985"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84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276"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r>
      <w:tr w:rsidR="00E57BA3" w:rsidTr="00E57BA3">
        <w:trPr>
          <w:trHeight w:val="540"/>
        </w:trPr>
        <w:tc>
          <w:tcPr>
            <w:tcW w:w="95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851"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99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985"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84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276"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r>
      <w:tr w:rsidR="00E57BA3" w:rsidTr="00E57BA3">
        <w:trPr>
          <w:trHeight w:val="540"/>
        </w:trPr>
        <w:tc>
          <w:tcPr>
            <w:tcW w:w="95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851"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99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985"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84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276"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r>
    </w:tbl>
    <w:p w:rsidR="00E57BA3" w:rsidRDefault="00E57BA3" w:rsidP="00E57BA3">
      <w:pPr>
        <w:widowControl/>
        <w:jc w:val="left"/>
        <w:rPr>
          <w:rFonts w:ascii="方正小标宋简体" w:eastAsia="方正小标宋简体" w:cs="方正小标宋简体"/>
          <w:sz w:val="44"/>
          <w:szCs w:val="44"/>
        </w:rPr>
        <w:sectPr w:rsidR="00E57BA3">
          <w:pgSz w:w="16838" w:h="11906" w:orient="landscape"/>
          <w:pgMar w:top="1644" w:right="1985" w:bottom="1588" w:left="1928" w:header="0" w:footer="1588" w:gutter="0"/>
          <w:cols w:space="720"/>
          <w:docGrid w:type="lines" w:linePitch="312"/>
        </w:sectPr>
      </w:pPr>
    </w:p>
    <w:p w:rsidR="00E57BA3" w:rsidRDefault="00E57BA3" w:rsidP="00E57BA3">
      <w:pPr>
        <w:snapToGrid w:val="0"/>
        <w:jc w:val="center"/>
        <w:rPr>
          <w:rFonts w:ascii="方正小标宋简体" w:eastAsia="方正小标宋简体" w:cs="方正小标宋简体"/>
          <w:szCs w:val="30"/>
        </w:rPr>
      </w:pPr>
    </w:p>
    <w:p w:rsidR="00E57BA3" w:rsidRDefault="00E57BA3" w:rsidP="00E57BA3">
      <w:pPr>
        <w:snapToGrid w:val="0"/>
        <w:jc w:val="center"/>
        <w:rPr>
          <w:rFonts w:ascii="方正小标宋简体" w:eastAsia="方正小标宋简体"/>
          <w:sz w:val="44"/>
          <w:szCs w:val="44"/>
        </w:rPr>
      </w:pPr>
      <w:r>
        <w:rPr>
          <w:rFonts w:ascii="方正小标宋简体" w:eastAsia="方正小标宋简体" w:cs="方正小标宋简体" w:hint="eastAsia"/>
          <w:sz w:val="44"/>
          <w:szCs w:val="44"/>
        </w:rPr>
        <w:t>《经查找仍然无法取得联系党员登记表》</w:t>
      </w:r>
    </w:p>
    <w:p w:rsidR="00E57BA3" w:rsidRDefault="00E57BA3" w:rsidP="00E57BA3">
      <w:pPr>
        <w:snapToGrid w:val="0"/>
        <w:jc w:val="center"/>
        <w:rPr>
          <w:rFonts w:ascii="方正小标宋简体" w:eastAsia="方正小标宋简体"/>
          <w:sz w:val="44"/>
          <w:szCs w:val="44"/>
        </w:rPr>
      </w:pPr>
      <w:r>
        <w:rPr>
          <w:rFonts w:ascii="方正小标宋简体" w:eastAsia="方正小标宋简体" w:cs="方正小标宋简体" w:hint="eastAsia"/>
          <w:sz w:val="44"/>
          <w:szCs w:val="44"/>
        </w:rPr>
        <w:t>填表要求和指标解释</w:t>
      </w:r>
    </w:p>
    <w:p w:rsidR="00E57BA3" w:rsidRDefault="00E57BA3" w:rsidP="00E57BA3">
      <w:pPr>
        <w:snapToGrid w:val="0"/>
        <w:spacing w:line="440" w:lineRule="exact"/>
        <w:ind w:firstLineChars="200" w:firstLine="600"/>
        <w:rPr>
          <w:rFonts w:ascii="仿宋_GB2312" w:eastAsia="仿宋_GB2312" w:hAnsi="仿宋" w:cs="仿宋_GB2312"/>
          <w:sz w:val="30"/>
          <w:szCs w:val="30"/>
        </w:rPr>
      </w:pPr>
      <w:r>
        <w:rPr>
          <w:rFonts w:ascii="仿宋_GB2312" w:eastAsia="仿宋_GB2312" w:hAnsi="仿宋" w:cs="仿宋_GB2312" w:hint="eastAsia"/>
          <w:sz w:val="30"/>
          <w:szCs w:val="30"/>
        </w:rPr>
        <w:t>1．本表由党支部填写，逐级上报所在党总支学</w:t>
      </w:r>
      <w:r w:rsidR="001741C3">
        <w:rPr>
          <w:rFonts w:ascii="仿宋_GB2312" w:eastAsia="仿宋_GB2312" w:hAnsi="仿宋" w:cs="仿宋_GB2312" w:hint="eastAsia"/>
          <w:sz w:val="30"/>
          <w:szCs w:val="30"/>
        </w:rPr>
        <w:t>院党务办公室</w:t>
      </w:r>
      <w:r>
        <w:rPr>
          <w:rFonts w:ascii="仿宋_GB2312" w:eastAsia="仿宋_GB2312" w:hAnsi="仿宋" w:cs="仿宋_GB2312" w:hint="eastAsia"/>
          <w:sz w:val="30"/>
          <w:szCs w:val="30"/>
        </w:rPr>
        <w:t>。经核查无误后，由学</w:t>
      </w:r>
      <w:r w:rsidR="001741C3">
        <w:rPr>
          <w:rFonts w:ascii="仿宋_GB2312" w:eastAsia="仿宋_GB2312" w:hAnsi="仿宋" w:cs="仿宋_GB2312" w:hint="eastAsia"/>
          <w:sz w:val="30"/>
          <w:szCs w:val="30"/>
        </w:rPr>
        <w:t>院</w:t>
      </w:r>
      <w:r>
        <w:rPr>
          <w:rFonts w:ascii="仿宋_GB2312" w:eastAsia="仿宋_GB2312" w:hAnsi="仿宋" w:cs="仿宋_GB2312" w:hint="eastAsia"/>
          <w:sz w:val="30"/>
          <w:szCs w:val="30"/>
        </w:rPr>
        <w:t>党委报</w:t>
      </w:r>
      <w:r w:rsidR="001741C3">
        <w:rPr>
          <w:rFonts w:ascii="仿宋_GB2312" w:eastAsia="仿宋_GB2312" w:hAnsi="仿宋" w:cs="仿宋_GB2312" w:hint="eastAsia"/>
          <w:sz w:val="30"/>
          <w:szCs w:val="30"/>
        </w:rPr>
        <w:t>新乡医学院组织部</w:t>
      </w:r>
      <w:r>
        <w:rPr>
          <w:rFonts w:ascii="仿宋_GB2312" w:eastAsia="仿宋_GB2312" w:hAnsi="仿宋" w:cs="仿宋_GB2312" w:hint="eastAsia"/>
          <w:sz w:val="30"/>
          <w:szCs w:val="30"/>
        </w:rPr>
        <w:t>。</w:t>
      </w:r>
    </w:p>
    <w:p w:rsidR="00E57BA3" w:rsidRDefault="00E57BA3" w:rsidP="00E57BA3">
      <w:pPr>
        <w:snapToGrid w:val="0"/>
        <w:spacing w:line="440" w:lineRule="exact"/>
        <w:ind w:firstLineChars="200" w:firstLine="600"/>
        <w:rPr>
          <w:rFonts w:ascii="仿宋_GB2312" w:eastAsia="仿宋_GB2312" w:hAnsi="仿宋" w:cs="仿宋_GB2312"/>
          <w:sz w:val="30"/>
          <w:szCs w:val="30"/>
        </w:rPr>
      </w:pPr>
      <w:r>
        <w:rPr>
          <w:rFonts w:ascii="仿宋_GB2312" w:eastAsia="仿宋_GB2312" w:hAnsi="仿宋" w:cs="仿宋_GB2312" w:hint="eastAsia"/>
          <w:sz w:val="30"/>
          <w:szCs w:val="30"/>
        </w:rPr>
        <w:t>2．经查找仍然无法取得联系党员是指党员组织关系排查工作结束时，与党组织失去联系6个月以上，经多方努力确实无法取得联系的党员。</w:t>
      </w:r>
    </w:p>
    <w:p w:rsidR="00E57BA3" w:rsidRDefault="00E57BA3" w:rsidP="00E57BA3">
      <w:pPr>
        <w:snapToGrid w:val="0"/>
        <w:spacing w:line="440" w:lineRule="exact"/>
        <w:ind w:firstLineChars="200" w:firstLine="600"/>
        <w:rPr>
          <w:rFonts w:ascii="仿宋_GB2312" w:eastAsia="仿宋_GB2312" w:hAnsi="仿宋" w:cs="仿宋_GB2312"/>
          <w:sz w:val="30"/>
          <w:szCs w:val="30"/>
        </w:rPr>
      </w:pPr>
      <w:r>
        <w:rPr>
          <w:rFonts w:ascii="仿宋_GB2312" w:eastAsia="仿宋_GB2312" w:hAnsi="仿宋" w:cs="仿宋_GB2312" w:hint="eastAsia"/>
          <w:sz w:val="30"/>
          <w:szCs w:val="30"/>
        </w:rPr>
        <w:t>3．与党组织失去联系时间：指党员最近一次参加党组织生活或交纳党费日期至联系查找结束时的时间。</w:t>
      </w:r>
    </w:p>
    <w:p w:rsidR="00E57BA3" w:rsidRDefault="00E57BA3" w:rsidP="00E57BA3">
      <w:pPr>
        <w:snapToGrid w:val="0"/>
        <w:spacing w:line="440" w:lineRule="exact"/>
        <w:ind w:firstLineChars="200" w:firstLine="600"/>
        <w:rPr>
          <w:rFonts w:ascii="仿宋_GB2312" w:eastAsia="仿宋_GB2312" w:hAnsi="仿宋" w:cs="仿宋_GB2312"/>
          <w:sz w:val="30"/>
          <w:szCs w:val="30"/>
        </w:rPr>
      </w:pPr>
      <w:r>
        <w:rPr>
          <w:rFonts w:ascii="仿宋_GB2312" w:eastAsia="仿宋_GB2312" w:hAnsi="仿宋" w:cs="仿宋_GB2312" w:hint="eastAsia"/>
          <w:sz w:val="30"/>
          <w:szCs w:val="30"/>
        </w:rPr>
        <w:t>4．职业：按以下代码填写。①国有企业解除劳动关系人员；②非公有制企业离职人员；③农村外出务工经商人员；④机关事业单位离退休人员；⑤高校毕业生；⑥街道社区人户分离人员；⑦组织关系在人才中心人员；⑧其他。</w:t>
      </w:r>
    </w:p>
    <w:p w:rsidR="00E57BA3" w:rsidRDefault="00E57BA3" w:rsidP="00E57BA3">
      <w:pPr>
        <w:snapToGrid w:val="0"/>
        <w:spacing w:line="440" w:lineRule="exact"/>
        <w:ind w:firstLineChars="200" w:firstLine="600"/>
        <w:rPr>
          <w:rFonts w:ascii="仿宋_GB2312" w:eastAsia="仿宋_GB2312" w:hAnsi="仿宋" w:cs="仿宋_GB2312"/>
          <w:sz w:val="30"/>
          <w:szCs w:val="30"/>
        </w:rPr>
      </w:pPr>
      <w:r>
        <w:rPr>
          <w:rFonts w:ascii="仿宋_GB2312" w:eastAsia="仿宋_GB2312" w:hAnsi="仿宋" w:cs="仿宋_GB2312" w:hint="eastAsia"/>
          <w:sz w:val="30"/>
          <w:szCs w:val="30"/>
        </w:rPr>
        <w:t>5．失去联系情形：按以下代码填写。①外出务工经商；②单位改制或破产；③毕业后去向不明；④工作单位改变；⑤出国（境）；⑥居住地改变；⑦其他（具体原因在备注栏中注明）。</w:t>
      </w:r>
    </w:p>
    <w:p w:rsidR="00E57BA3" w:rsidRDefault="00E57BA3" w:rsidP="00E57BA3">
      <w:pPr>
        <w:snapToGrid w:val="0"/>
        <w:spacing w:line="440" w:lineRule="exact"/>
        <w:ind w:firstLineChars="200" w:firstLine="600"/>
        <w:rPr>
          <w:rFonts w:ascii="仿宋_GB2312" w:eastAsia="仿宋_GB2312" w:hAnsi="仿宋" w:cs="仿宋_GB2312"/>
          <w:sz w:val="30"/>
          <w:szCs w:val="30"/>
        </w:rPr>
      </w:pPr>
      <w:r>
        <w:rPr>
          <w:rFonts w:ascii="仿宋_GB2312" w:eastAsia="仿宋_GB2312" w:hAnsi="仿宋" w:cs="仿宋_GB2312" w:hint="eastAsia"/>
          <w:sz w:val="30"/>
          <w:szCs w:val="30"/>
        </w:rPr>
        <w:t>6．党组织类别：按以下代码填写。①国有企业；②非公有制企业；③农村；④党政机关；⑤学校；⑥其他事业单位；⑦街道社区；⑧社会组织；⑨其他。</w:t>
      </w:r>
    </w:p>
    <w:p w:rsidR="00E57BA3" w:rsidRDefault="00E57BA3" w:rsidP="00E57BA3">
      <w:pPr>
        <w:snapToGrid w:val="0"/>
        <w:spacing w:line="440" w:lineRule="exact"/>
        <w:ind w:firstLineChars="200" w:firstLine="600"/>
        <w:rPr>
          <w:rFonts w:ascii="仿宋_GB2312" w:eastAsia="仿宋_GB2312" w:hAnsi="仿宋" w:cs="仿宋_GB2312"/>
          <w:sz w:val="30"/>
          <w:szCs w:val="30"/>
        </w:rPr>
      </w:pPr>
      <w:r>
        <w:rPr>
          <w:rFonts w:ascii="仿宋_GB2312" w:eastAsia="仿宋_GB2312" w:hAnsi="仿宋" w:cs="仿宋_GB2312" w:hint="eastAsia"/>
          <w:sz w:val="30"/>
          <w:szCs w:val="30"/>
        </w:rPr>
        <w:t>7．“口袋”党员在备注栏中注明。“口袋”党员是指组织关系转出后，没有在规定期限内到接收单位党组织报到落实组织关系的党员。</w:t>
      </w:r>
    </w:p>
    <w:p w:rsidR="00E57BA3" w:rsidRDefault="00E57BA3" w:rsidP="00E57BA3">
      <w:pPr>
        <w:rPr>
          <w:rFonts w:ascii="黑体" w:eastAsia="黑体" w:hAnsi="仿宋" w:cs="黑体"/>
          <w:sz w:val="32"/>
          <w:szCs w:val="32"/>
        </w:rPr>
      </w:pPr>
      <w:r>
        <w:rPr>
          <w:rFonts w:ascii="黑体" w:eastAsia="黑体" w:hAnsi="仿宋" w:cs="黑体" w:hint="eastAsia"/>
          <w:sz w:val="32"/>
          <w:szCs w:val="32"/>
        </w:rPr>
        <w:lastRenderedPageBreak/>
        <w:t>附件7</w:t>
      </w:r>
    </w:p>
    <w:tbl>
      <w:tblPr>
        <w:tblW w:w="14300" w:type="dxa"/>
        <w:tblInd w:w="93" w:type="dxa"/>
        <w:tblLook w:val="04A0" w:firstRow="1" w:lastRow="0" w:firstColumn="1" w:lastColumn="0" w:noHBand="0" w:noVBand="1"/>
      </w:tblPr>
      <w:tblGrid>
        <w:gridCol w:w="1080"/>
        <w:gridCol w:w="620"/>
        <w:gridCol w:w="900"/>
        <w:gridCol w:w="600"/>
        <w:gridCol w:w="600"/>
        <w:gridCol w:w="760"/>
        <w:gridCol w:w="800"/>
        <w:gridCol w:w="1080"/>
        <w:gridCol w:w="740"/>
        <w:gridCol w:w="860"/>
        <w:gridCol w:w="940"/>
        <w:gridCol w:w="2140"/>
        <w:gridCol w:w="1900"/>
        <w:gridCol w:w="1280"/>
      </w:tblGrid>
      <w:tr w:rsidR="00E57BA3" w:rsidTr="00E57BA3">
        <w:trPr>
          <w:trHeight w:val="600"/>
        </w:trPr>
        <w:tc>
          <w:tcPr>
            <w:tcW w:w="14300" w:type="dxa"/>
            <w:gridSpan w:val="14"/>
            <w:noWrap/>
            <w:vAlign w:val="center"/>
            <w:hideMark/>
          </w:tcPr>
          <w:p w:rsidR="00E57BA3" w:rsidRDefault="00E57BA3">
            <w:pPr>
              <w:widowControl/>
              <w:jc w:val="center"/>
              <w:rPr>
                <w:rFonts w:ascii="方正小标宋简体" w:eastAsia="方正小标宋简体" w:hAnsi="宋体" w:cs="宋体"/>
                <w:b/>
                <w:bCs/>
                <w:color w:val="000000"/>
                <w:kern w:val="0"/>
                <w:sz w:val="42"/>
                <w:szCs w:val="42"/>
              </w:rPr>
            </w:pPr>
            <w:r>
              <w:rPr>
                <w:rFonts w:ascii="方正小标宋简体" w:eastAsia="方正小标宋简体" w:hAnsi="宋体" w:cs="宋体" w:hint="eastAsia"/>
                <w:b/>
                <w:bCs/>
                <w:color w:val="000000"/>
                <w:kern w:val="0"/>
                <w:sz w:val="42"/>
                <w:szCs w:val="42"/>
              </w:rPr>
              <w:t>外出流动党员登记表</w:t>
            </w:r>
          </w:p>
        </w:tc>
      </w:tr>
      <w:tr w:rsidR="00E57BA3" w:rsidTr="00E57BA3">
        <w:trPr>
          <w:trHeight w:val="465"/>
        </w:trPr>
        <w:tc>
          <w:tcPr>
            <w:tcW w:w="14300" w:type="dxa"/>
            <w:gridSpan w:val="14"/>
            <w:tcBorders>
              <w:top w:val="nil"/>
              <w:left w:val="nil"/>
              <w:bottom w:val="single" w:sz="4" w:space="0" w:color="auto"/>
              <w:right w:val="nil"/>
            </w:tcBorders>
            <w:noWrap/>
            <w:vAlign w:val="center"/>
            <w:hideMark/>
          </w:tcPr>
          <w:p w:rsidR="00E57BA3" w:rsidRDefault="00E57BA3">
            <w:pPr>
              <w:widowControl/>
              <w:jc w:val="left"/>
              <w:rPr>
                <w:rFonts w:ascii="宋体" w:hAnsi="宋体" w:cs="宋体"/>
                <w:b/>
                <w:bCs/>
                <w:color w:val="000000"/>
                <w:kern w:val="0"/>
                <w:sz w:val="22"/>
                <w:szCs w:val="22"/>
              </w:rPr>
            </w:pPr>
            <w:r>
              <w:rPr>
                <w:rFonts w:ascii="宋体" w:hAnsi="宋体" w:cs="宋体" w:hint="eastAsia"/>
                <w:b/>
                <w:bCs/>
                <w:color w:val="000000"/>
                <w:kern w:val="0"/>
                <w:sz w:val="22"/>
                <w:szCs w:val="22"/>
              </w:rPr>
              <w:t>填报单位（盖章）：                                                                            填表日期：</w:t>
            </w:r>
          </w:p>
        </w:tc>
      </w:tr>
      <w:tr w:rsidR="00E57BA3" w:rsidTr="00E57BA3">
        <w:trPr>
          <w:trHeight w:val="1170"/>
        </w:trPr>
        <w:tc>
          <w:tcPr>
            <w:tcW w:w="1080" w:type="dxa"/>
            <w:tcBorders>
              <w:top w:val="nil"/>
              <w:left w:val="single" w:sz="4" w:space="0" w:color="auto"/>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姓  名</w:t>
            </w:r>
          </w:p>
        </w:tc>
        <w:tc>
          <w:tcPr>
            <w:tcW w:w="620" w:type="dxa"/>
            <w:tcBorders>
              <w:top w:val="nil"/>
              <w:left w:val="nil"/>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性别</w:t>
            </w:r>
          </w:p>
        </w:tc>
        <w:tc>
          <w:tcPr>
            <w:tcW w:w="900" w:type="dxa"/>
            <w:tcBorders>
              <w:top w:val="nil"/>
              <w:left w:val="nil"/>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民族</w:t>
            </w:r>
          </w:p>
        </w:tc>
        <w:tc>
          <w:tcPr>
            <w:tcW w:w="600" w:type="dxa"/>
            <w:tcBorders>
              <w:top w:val="nil"/>
              <w:left w:val="nil"/>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年龄</w:t>
            </w:r>
          </w:p>
        </w:tc>
        <w:tc>
          <w:tcPr>
            <w:tcW w:w="600" w:type="dxa"/>
            <w:tcBorders>
              <w:top w:val="nil"/>
              <w:left w:val="nil"/>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党龄</w:t>
            </w:r>
          </w:p>
        </w:tc>
        <w:tc>
          <w:tcPr>
            <w:tcW w:w="760" w:type="dxa"/>
            <w:tcBorders>
              <w:top w:val="nil"/>
              <w:left w:val="nil"/>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学历</w:t>
            </w:r>
          </w:p>
        </w:tc>
        <w:tc>
          <w:tcPr>
            <w:tcW w:w="800" w:type="dxa"/>
            <w:tcBorders>
              <w:top w:val="nil"/>
              <w:left w:val="nil"/>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职业</w:t>
            </w:r>
          </w:p>
        </w:tc>
        <w:tc>
          <w:tcPr>
            <w:tcW w:w="1080" w:type="dxa"/>
            <w:tcBorders>
              <w:top w:val="nil"/>
              <w:left w:val="nil"/>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流出日期</w:t>
            </w:r>
          </w:p>
        </w:tc>
        <w:tc>
          <w:tcPr>
            <w:tcW w:w="740" w:type="dxa"/>
            <w:tcBorders>
              <w:top w:val="nil"/>
              <w:left w:val="nil"/>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外出流向</w:t>
            </w:r>
          </w:p>
        </w:tc>
        <w:tc>
          <w:tcPr>
            <w:tcW w:w="860" w:type="dxa"/>
            <w:tcBorders>
              <w:top w:val="nil"/>
              <w:left w:val="nil"/>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党组织类型</w:t>
            </w:r>
          </w:p>
        </w:tc>
        <w:tc>
          <w:tcPr>
            <w:tcW w:w="940" w:type="dxa"/>
            <w:tcBorders>
              <w:top w:val="nil"/>
              <w:left w:val="nil"/>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是否持有流动党员活动证</w:t>
            </w:r>
          </w:p>
        </w:tc>
        <w:tc>
          <w:tcPr>
            <w:tcW w:w="2140" w:type="dxa"/>
            <w:tcBorders>
              <w:top w:val="nil"/>
              <w:left w:val="nil"/>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流入单位党支部联系人及联系方式</w:t>
            </w:r>
          </w:p>
        </w:tc>
        <w:tc>
          <w:tcPr>
            <w:tcW w:w="1900" w:type="dxa"/>
            <w:tcBorders>
              <w:top w:val="nil"/>
              <w:left w:val="nil"/>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手机号码</w:t>
            </w:r>
          </w:p>
        </w:tc>
        <w:tc>
          <w:tcPr>
            <w:tcW w:w="1280" w:type="dxa"/>
            <w:tcBorders>
              <w:top w:val="nil"/>
              <w:left w:val="nil"/>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QQ号或</w:t>
            </w:r>
            <w:r>
              <w:rPr>
                <w:rFonts w:ascii="宋体" w:hAnsi="宋体" w:cs="宋体" w:hint="eastAsia"/>
                <w:b/>
                <w:bCs/>
                <w:color w:val="000000"/>
                <w:kern w:val="0"/>
                <w:sz w:val="22"/>
                <w:szCs w:val="22"/>
              </w:rPr>
              <w:br/>
              <w:t>微信号</w:t>
            </w:r>
          </w:p>
        </w:tc>
      </w:tr>
      <w:tr w:rsidR="00E57BA3" w:rsidTr="00E57BA3">
        <w:trPr>
          <w:trHeight w:val="559"/>
        </w:trPr>
        <w:tc>
          <w:tcPr>
            <w:tcW w:w="1080"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2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1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559"/>
        </w:trPr>
        <w:tc>
          <w:tcPr>
            <w:tcW w:w="1080"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2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1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559"/>
        </w:trPr>
        <w:tc>
          <w:tcPr>
            <w:tcW w:w="1080"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2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1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559"/>
        </w:trPr>
        <w:tc>
          <w:tcPr>
            <w:tcW w:w="1080"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2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1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559"/>
        </w:trPr>
        <w:tc>
          <w:tcPr>
            <w:tcW w:w="1080"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2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1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559"/>
        </w:trPr>
        <w:tc>
          <w:tcPr>
            <w:tcW w:w="1080"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2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1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559"/>
        </w:trPr>
        <w:tc>
          <w:tcPr>
            <w:tcW w:w="1080"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2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1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559"/>
        </w:trPr>
        <w:tc>
          <w:tcPr>
            <w:tcW w:w="1080"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2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1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390"/>
        </w:trPr>
        <w:tc>
          <w:tcPr>
            <w:tcW w:w="1080" w:type="dxa"/>
            <w:noWrap/>
            <w:vAlign w:val="center"/>
          </w:tcPr>
          <w:p w:rsidR="00E57BA3" w:rsidRDefault="00E57BA3">
            <w:pPr>
              <w:widowControl/>
              <w:jc w:val="left"/>
              <w:rPr>
                <w:rFonts w:ascii="宋体" w:hAnsi="宋体" w:cs="宋体"/>
                <w:color w:val="000000"/>
                <w:kern w:val="0"/>
                <w:sz w:val="22"/>
                <w:szCs w:val="22"/>
              </w:rPr>
            </w:pPr>
          </w:p>
        </w:tc>
        <w:tc>
          <w:tcPr>
            <w:tcW w:w="620" w:type="dxa"/>
            <w:noWrap/>
            <w:vAlign w:val="center"/>
          </w:tcPr>
          <w:p w:rsidR="00E57BA3" w:rsidRDefault="00E57BA3">
            <w:pPr>
              <w:widowControl/>
              <w:jc w:val="left"/>
              <w:rPr>
                <w:rFonts w:ascii="宋体" w:hAnsi="宋体" w:cs="宋体"/>
                <w:color w:val="000000"/>
                <w:kern w:val="0"/>
                <w:sz w:val="22"/>
                <w:szCs w:val="22"/>
              </w:rPr>
            </w:pPr>
          </w:p>
        </w:tc>
        <w:tc>
          <w:tcPr>
            <w:tcW w:w="900" w:type="dxa"/>
            <w:noWrap/>
            <w:vAlign w:val="center"/>
          </w:tcPr>
          <w:p w:rsidR="00E57BA3" w:rsidRDefault="00E57BA3">
            <w:pPr>
              <w:widowControl/>
              <w:jc w:val="left"/>
              <w:rPr>
                <w:rFonts w:ascii="宋体" w:hAnsi="宋体" w:cs="宋体"/>
                <w:color w:val="000000"/>
                <w:kern w:val="0"/>
                <w:sz w:val="22"/>
                <w:szCs w:val="22"/>
              </w:rPr>
            </w:pPr>
          </w:p>
        </w:tc>
        <w:tc>
          <w:tcPr>
            <w:tcW w:w="600" w:type="dxa"/>
            <w:noWrap/>
            <w:vAlign w:val="center"/>
          </w:tcPr>
          <w:p w:rsidR="00E57BA3" w:rsidRDefault="00E57BA3">
            <w:pPr>
              <w:widowControl/>
              <w:jc w:val="left"/>
              <w:rPr>
                <w:rFonts w:ascii="宋体" w:hAnsi="宋体" w:cs="宋体"/>
                <w:color w:val="000000"/>
                <w:kern w:val="0"/>
                <w:sz w:val="22"/>
                <w:szCs w:val="22"/>
              </w:rPr>
            </w:pPr>
          </w:p>
        </w:tc>
        <w:tc>
          <w:tcPr>
            <w:tcW w:w="600" w:type="dxa"/>
            <w:noWrap/>
            <w:vAlign w:val="center"/>
          </w:tcPr>
          <w:p w:rsidR="00E57BA3" w:rsidRDefault="00E57BA3">
            <w:pPr>
              <w:widowControl/>
              <w:jc w:val="left"/>
              <w:rPr>
                <w:rFonts w:ascii="宋体" w:hAnsi="宋体" w:cs="宋体"/>
                <w:color w:val="000000"/>
                <w:kern w:val="0"/>
                <w:sz w:val="22"/>
                <w:szCs w:val="22"/>
              </w:rPr>
            </w:pPr>
          </w:p>
        </w:tc>
        <w:tc>
          <w:tcPr>
            <w:tcW w:w="760" w:type="dxa"/>
            <w:noWrap/>
            <w:vAlign w:val="center"/>
          </w:tcPr>
          <w:p w:rsidR="00E57BA3" w:rsidRDefault="00E57BA3">
            <w:pPr>
              <w:widowControl/>
              <w:jc w:val="left"/>
              <w:rPr>
                <w:rFonts w:ascii="宋体" w:hAnsi="宋体" w:cs="宋体"/>
                <w:color w:val="000000"/>
                <w:kern w:val="0"/>
                <w:sz w:val="22"/>
                <w:szCs w:val="22"/>
              </w:rPr>
            </w:pPr>
          </w:p>
        </w:tc>
        <w:tc>
          <w:tcPr>
            <w:tcW w:w="800" w:type="dxa"/>
            <w:noWrap/>
            <w:vAlign w:val="center"/>
          </w:tcPr>
          <w:p w:rsidR="00E57BA3" w:rsidRDefault="00E57BA3">
            <w:pPr>
              <w:widowControl/>
              <w:jc w:val="left"/>
              <w:rPr>
                <w:rFonts w:ascii="宋体" w:hAnsi="宋体" w:cs="宋体"/>
                <w:color w:val="000000"/>
                <w:kern w:val="0"/>
                <w:sz w:val="22"/>
                <w:szCs w:val="22"/>
              </w:rPr>
            </w:pPr>
          </w:p>
        </w:tc>
        <w:tc>
          <w:tcPr>
            <w:tcW w:w="1080" w:type="dxa"/>
            <w:noWrap/>
            <w:vAlign w:val="center"/>
          </w:tcPr>
          <w:p w:rsidR="00E57BA3" w:rsidRDefault="00E57BA3">
            <w:pPr>
              <w:widowControl/>
              <w:jc w:val="left"/>
              <w:rPr>
                <w:rFonts w:ascii="宋体" w:hAnsi="宋体" w:cs="宋体"/>
                <w:color w:val="000000"/>
                <w:kern w:val="0"/>
                <w:sz w:val="22"/>
                <w:szCs w:val="22"/>
              </w:rPr>
            </w:pPr>
          </w:p>
        </w:tc>
        <w:tc>
          <w:tcPr>
            <w:tcW w:w="740" w:type="dxa"/>
            <w:noWrap/>
            <w:vAlign w:val="center"/>
          </w:tcPr>
          <w:p w:rsidR="00E57BA3" w:rsidRDefault="00E57BA3">
            <w:pPr>
              <w:widowControl/>
              <w:jc w:val="left"/>
              <w:rPr>
                <w:rFonts w:ascii="宋体" w:hAnsi="宋体" w:cs="宋体"/>
                <w:color w:val="000000"/>
                <w:kern w:val="0"/>
                <w:sz w:val="22"/>
                <w:szCs w:val="22"/>
              </w:rPr>
            </w:pPr>
          </w:p>
        </w:tc>
        <w:tc>
          <w:tcPr>
            <w:tcW w:w="7120" w:type="dxa"/>
            <w:gridSpan w:val="5"/>
            <w:tcBorders>
              <w:top w:val="single" w:sz="4" w:space="0" w:color="auto"/>
              <w:left w:val="nil"/>
              <w:bottom w:val="nil"/>
              <w:right w:val="nil"/>
            </w:tcBorders>
            <w:noWrap/>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 xml:space="preserve">填表人：         联系电话： </w:t>
            </w:r>
          </w:p>
        </w:tc>
      </w:tr>
    </w:tbl>
    <w:p w:rsidR="00E57BA3" w:rsidRDefault="00E57BA3" w:rsidP="00E57BA3">
      <w:pPr>
        <w:rPr>
          <w:rFonts w:ascii="黑体" w:eastAsia="黑体" w:hAnsi="仿宋" w:cs="黑体"/>
          <w:sz w:val="32"/>
          <w:szCs w:val="32"/>
        </w:rPr>
      </w:pPr>
      <w:r>
        <w:rPr>
          <w:rFonts w:ascii="黑体" w:eastAsia="黑体" w:hAnsi="仿宋" w:cs="黑体" w:hint="eastAsia"/>
          <w:sz w:val="32"/>
          <w:szCs w:val="32"/>
        </w:rPr>
        <w:lastRenderedPageBreak/>
        <w:t>附件8</w:t>
      </w:r>
    </w:p>
    <w:p w:rsidR="00E57BA3" w:rsidRDefault="00E57BA3" w:rsidP="00E57BA3">
      <w:pPr>
        <w:snapToGrid w:val="0"/>
        <w:spacing w:line="500" w:lineRule="exact"/>
        <w:jc w:val="center"/>
        <w:rPr>
          <w:rFonts w:ascii="方正小标宋简体" w:eastAsia="方正小标宋简体"/>
          <w:sz w:val="44"/>
          <w:szCs w:val="44"/>
        </w:rPr>
      </w:pPr>
      <w:r>
        <w:rPr>
          <w:rFonts w:ascii="方正小标宋简体" w:eastAsia="方正小标宋简体" w:cs="方正小标宋简体" w:hint="eastAsia"/>
          <w:sz w:val="44"/>
          <w:szCs w:val="44"/>
        </w:rPr>
        <w:t>外出流动党员情况汇总表</w:t>
      </w:r>
    </w:p>
    <w:tbl>
      <w:tblPr>
        <w:tblW w:w="14400" w:type="dxa"/>
        <w:jc w:val="center"/>
        <w:tblLayout w:type="fixed"/>
        <w:tblLook w:val="00A0" w:firstRow="1" w:lastRow="0" w:firstColumn="1" w:lastColumn="0" w:noHBand="0" w:noVBand="0"/>
      </w:tblPr>
      <w:tblGrid>
        <w:gridCol w:w="1108"/>
        <w:gridCol w:w="667"/>
        <w:gridCol w:w="445"/>
        <w:gridCol w:w="445"/>
        <w:gridCol w:w="640"/>
        <w:gridCol w:w="467"/>
        <w:gridCol w:w="466"/>
        <w:gridCol w:w="466"/>
        <w:gridCol w:w="466"/>
        <w:gridCol w:w="466"/>
        <w:gridCol w:w="466"/>
        <w:gridCol w:w="466"/>
        <w:gridCol w:w="466"/>
        <w:gridCol w:w="466"/>
        <w:gridCol w:w="460"/>
        <w:gridCol w:w="368"/>
        <w:gridCol w:w="444"/>
        <w:gridCol w:w="666"/>
        <w:gridCol w:w="396"/>
        <w:gridCol w:w="620"/>
        <w:gridCol w:w="465"/>
        <w:gridCol w:w="345"/>
        <w:gridCol w:w="448"/>
        <w:gridCol w:w="448"/>
        <w:gridCol w:w="448"/>
        <w:gridCol w:w="448"/>
        <w:gridCol w:w="448"/>
        <w:gridCol w:w="448"/>
        <w:gridCol w:w="448"/>
      </w:tblGrid>
      <w:tr w:rsidR="00E57BA3" w:rsidTr="00E57BA3">
        <w:trPr>
          <w:trHeight w:val="312"/>
          <w:jc w:val="center"/>
        </w:trPr>
        <w:tc>
          <w:tcPr>
            <w:tcW w:w="7028" w:type="dxa"/>
            <w:gridSpan w:val="13"/>
            <w:tcBorders>
              <w:top w:val="nil"/>
              <w:left w:val="nil"/>
              <w:bottom w:val="single" w:sz="4" w:space="0" w:color="auto"/>
              <w:right w:val="nil"/>
            </w:tcBorders>
            <w:noWrap/>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填报单位（盖章）：</w:t>
            </w:r>
          </w:p>
        </w:tc>
        <w:tc>
          <w:tcPr>
            <w:tcW w:w="7366" w:type="dxa"/>
            <w:gridSpan w:val="16"/>
            <w:tcBorders>
              <w:top w:val="nil"/>
              <w:left w:val="nil"/>
              <w:bottom w:val="single" w:sz="4" w:space="0" w:color="auto"/>
              <w:right w:val="nil"/>
            </w:tcBorders>
            <w:noWrap/>
            <w:vAlign w:val="center"/>
            <w:hideMark/>
          </w:tcPr>
          <w:p w:rsidR="00E57BA3" w:rsidRDefault="00E57BA3">
            <w:pPr>
              <w:widowControl/>
              <w:snapToGrid w:val="0"/>
              <w:spacing w:line="200" w:lineRule="exact"/>
              <w:jc w:val="center"/>
              <w:rPr>
                <w:rFonts w:ascii="仿宋_GB2312" w:hAnsi="宋体"/>
                <w:kern w:val="0"/>
                <w:sz w:val="20"/>
                <w:szCs w:val="20"/>
              </w:rPr>
            </w:pPr>
            <w:r>
              <w:rPr>
                <w:rFonts w:ascii="仿宋_GB2312" w:hAnsi="宋体" w:cs="仿宋_GB2312" w:hint="eastAsia"/>
                <w:kern w:val="0"/>
                <w:sz w:val="20"/>
                <w:szCs w:val="20"/>
              </w:rPr>
              <w:t>填表日期：</w:t>
            </w:r>
          </w:p>
        </w:tc>
      </w:tr>
      <w:tr w:rsidR="00E57BA3" w:rsidTr="00E57BA3">
        <w:trPr>
          <w:trHeight w:val="70"/>
          <w:jc w:val="center"/>
        </w:trPr>
        <w:tc>
          <w:tcPr>
            <w:tcW w:w="1107" w:type="dxa"/>
            <w:vMerge w:val="restart"/>
            <w:tcBorders>
              <w:top w:val="nil"/>
              <w:left w:val="single" w:sz="4" w:space="0" w:color="auto"/>
              <w:bottom w:val="single" w:sz="4" w:space="0" w:color="000000"/>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项目</w:t>
            </w:r>
            <w:r>
              <w:rPr>
                <w:rFonts w:ascii="仿宋_GB2312" w:hAnsi="宋体" w:hint="eastAsia"/>
                <w:kern w:val="0"/>
                <w:sz w:val="20"/>
                <w:szCs w:val="20"/>
              </w:rPr>
              <w:br/>
            </w:r>
            <w:r>
              <w:rPr>
                <w:rFonts w:ascii="仿宋_GB2312" w:hAnsi="宋体" w:hint="eastAsia"/>
                <w:kern w:val="0"/>
                <w:sz w:val="20"/>
                <w:szCs w:val="20"/>
              </w:rPr>
              <w:br/>
            </w:r>
            <w:r>
              <w:rPr>
                <w:rFonts w:ascii="仿宋_GB2312" w:hAnsi="宋体" w:hint="eastAsia"/>
                <w:kern w:val="0"/>
                <w:sz w:val="20"/>
                <w:szCs w:val="20"/>
              </w:rPr>
              <w:br/>
            </w:r>
            <w:r>
              <w:rPr>
                <w:rFonts w:ascii="仿宋_GB2312" w:hAnsi="宋体" w:hint="eastAsia"/>
                <w:kern w:val="0"/>
                <w:sz w:val="20"/>
                <w:szCs w:val="20"/>
              </w:rPr>
              <w:br/>
            </w:r>
            <w:r>
              <w:rPr>
                <w:rFonts w:ascii="仿宋_GB2312" w:hAnsi="宋体" w:hint="eastAsia"/>
                <w:kern w:val="0"/>
                <w:sz w:val="20"/>
                <w:szCs w:val="20"/>
              </w:rPr>
              <w:br/>
            </w:r>
            <w:r>
              <w:rPr>
                <w:rFonts w:ascii="仿宋_GB2312" w:hAnsi="宋体" w:hint="eastAsia"/>
                <w:kern w:val="0"/>
                <w:sz w:val="20"/>
                <w:szCs w:val="20"/>
              </w:rPr>
              <w:br/>
            </w:r>
            <w:r>
              <w:rPr>
                <w:rFonts w:ascii="仿宋_GB2312" w:hAnsi="宋体" w:cs="仿宋_GB2312" w:hint="eastAsia"/>
                <w:kern w:val="0"/>
                <w:sz w:val="20"/>
                <w:szCs w:val="20"/>
              </w:rPr>
              <w:t>党组织</w:t>
            </w:r>
            <w:r>
              <w:rPr>
                <w:rFonts w:ascii="仿宋_GB2312" w:hAnsi="宋体" w:hint="eastAsia"/>
                <w:kern w:val="0"/>
                <w:sz w:val="20"/>
                <w:szCs w:val="20"/>
              </w:rPr>
              <w:br/>
            </w:r>
            <w:r>
              <w:rPr>
                <w:rFonts w:ascii="仿宋_GB2312" w:hAnsi="宋体" w:cs="仿宋_GB2312" w:hint="eastAsia"/>
                <w:kern w:val="0"/>
                <w:sz w:val="20"/>
                <w:szCs w:val="20"/>
              </w:rPr>
              <w:t>类</w:t>
            </w:r>
            <w:r>
              <w:rPr>
                <w:rFonts w:ascii="仿宋_GB2312" w:hAnsi="宋体" w:cs="仿宋_GB2312" w:hint="eastAsia"/>
                <w:kern w:val="0"/>
                <w:sz w:val="20"/>
                <w:szCs w:val="20"/>
              </w:rPr>
              <w:t xml:space="preserve">  </w:t>
            </w:r>
            <w:r>
              <w:rPr>
                <w:rFonts w:ascii="仿宋_GB2312" w:hAnsi="宋体" w:cs="仿宋_GB2312" w:hint="eastAsia"/>
                <w:kern w:val="0"/>
                <w:sz w:val="20"/>
                <w:szCs w:val="20"/>
              </w:rPr>
              <w:t>型</w:t>
            </w:r>
          </w:p>
        </w:tc>
        <w:tc>
          <w:tcPr>
            <w:tcW w:w="666" w:type="dxa"/>
            <w:vMerge w:val="restart"/>
            <w:tcBorders>
              <w:top w:val="nil"/>
              <w:left w:val="single" w:sz="4" w:space="0" w:color="auto"/>
              <w:bottom w:val="single" w:sz="4" w:space="0" w:color="000000"/>
              <w:right w:val="nil"/>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外出流动党员总数</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9041" w:type="dxa"/>
            <w:gridSpan w:val="19"/>
            <w:tcBorders>
              <w:top w:val="single" w:sz="4" w:space="0" w:color="auto"/>
              <w:left w:val="nil"/>
              <w:bottom w:val="single" w:sz="4" w:space="0" w:color="auto"/>
              <w:right w:val="nil"/>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结构情况</w:t>
            </w:r>
          </w:p>
        </w:tc>
        <w:tc>
          <w:tcPr>
            <w:tcW w:w="2688" w:type="dxa"/>
            <w:gridSpan w:val="6"/>
            <w:tcBorders>
              <w:top w:val="single" w:sz="4" w:space="0" w:color="auto"/>
              <w:left w:val="single" w:sz="4" w:space="0" w:color="auto"/>
              <w:bottom w:val="single" w:sz="4" w:space="0" w:color="auto"/>
              <w:right w:val="single" w:sz="4" w:space="0" w:color="000000"/>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外出流向</w:t>
            </w:r>
          </w:p>
        </w:tc>
        <w:tc>
          <w:tcPr>
            <w:tcW w:w="448" w:type="dxa"/>
            <w:vMerge w:val="restart"/>
            <w:tcBorders>
              <w:top w:val="nil"/>
              <w:left w:val="nil"/>
              <w:bottom w:val="single" w:sz="4" w:space="0" w:color="000000"/>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持流动党员活动证的</w:t>
            </w:r>
          </w:p>
        </w:tc>
      </w:tr>
      <w:tr w:rsidR="00E57BA3" w:rsidTr="00E57BA3">
        <w:trPr>
          <w:trHeight w:val="70"/>
          <w:jc w:val="center"/>
        </w:trPr>
        <w:tc>
          <w:tcPr>
            <w:tcW w:w="300" w:type="dxa"/>
            <w:vMerge/>
            <w:tcBorders>
              <w:top w:val="nil"/>
              <w:left w:val="single" w:sz="4" w:space="0" w:color="auto"/>
              <w:bottom w:val="single" w:sz="4" w:space="0" w:color="000000"/>
              <w:right w:val="single" w:sz="4" w:space="0" w:color="auto"/>
            </w:tcBorders>
            <w:vAlign w:val="center"/>
            <w:hideMark/>
          </w:tcPr>
          <w:p w:rsidR="00E57BA3" w:rsidRDefault="00E57BA3">
            <w:pPr>
              <w:widowControl/>
              <w:jc w:val="left"/>
              <w:rPr>
                <w:rFonts w:ascii="仿宋_GB2312" w:hAnsi="宋体"/>
                <w:kern w:val="0"/>
                <w:sz w:val="20"/>
                <w:szCs w:val="20"/>
              </w:rPr>
            </w:pPr>
          </w:p>
        </w:tc>
        <w:tc>
          <w:tcPr>
            <w:tcW w:w="300" w:type="dxa"/>
            <w:vMerge/>
            <w:tcBorders>
              <w:top w:val="nil"/>
              <w:left w:val="single" w:sz="4" w:space="0" w:color="auto"/>
              <w:bottom w:val="single" w:sz="4" w:space="0" w:color="000000"/>
              <w:right w:val="nil"/>
            </w:tcBorders>
            <w:vAlign w:val="center"/>
            <w:hideMark/>
          </w:tcPr>
          <w:p w:rsidR="00E57BA3" w:rsidRDefault="00E57BA3">
            <w:pPr>
              <w:widowControl/>
              <w:jc w:val="left"/>
              <w:rPr>
                <w:rFonts w:ascii="仿宋_GB2312" w:hAnsi="宋体"/>
                <w:kern w:val="0"/>
                <w:sz w:val="20"/>
                <w:szCs w:val="20"/>
              </w:rPr>
            </w:pPr>
          </w:p>
        </w:tc>
        <w:tc>
          <w:tcPr>
            <w:tcW w:w="444" w:type="dxa"/>
            <w:vMerge w:val="restart"/>
            <w:tcBorders>
              <w:top w:val="nil"/>
              <w:left w:val="single" w:sz="4" w:space="0" w:color="auto"/>
              <w:bottom w:val="single" w:sz="4" w:space="0" w:color="000000"/>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预备党员</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性别</w:t>
            </w:r>
          </w:p>
        </w:tc>
        <w:tc>
          <w:tcPr>
            <w:tcW w:w="639"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民族</w:t>
            </w:r>
          </w:p>
        </w:tc>
        <w:tc>
          <w:tcPr>
            <w:tcW w:w="1864" w:type="dxa"/>
            <w:gridSpan w:val="4"/>
            <w:tcBorders>
              <w:top w:val="single" w:sz="4" w:space="0" w:color="auto"/>
              <w:left w:val="nil"/>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年龄</w:t>
            </w:r>
          </w:p>
        </w:tc>
        <w:tc>
          <w:tcPr>
            <w:tcW w:w="2330" w:type="dxa"/>
            <w:gridSpan w:val="5"/>
            <w:tcBorders>
              <w:top w:val="single" w:sz="4" w:space="0" w:color="auto"/>
              <w:left w:val="nil"/>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党龄</w:t>
            </w:r>
          </w:p>
        </w:tc>
        <w:tc>
          <w:tcPr>
            <w:tcW w:w="1272" w:type="dxa"/>
            <w:gridSpan w:val="3"/>
            <w:tcBorders>
              <w:top w:val="single" w:sz="4" w:space="0" w:color="auto"/>
              <w:left w:val="nil"/>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学历</w:t>
            </w:r>
          </w:p>
        </w:tc>
        <w:tc>
          <w:tcPr>
            <w:tcW w:w="2492" w:type="dxa"/>
            <w:gridSpan w:val="5"/>
            <w:tcBorders>
              <w:top w:val="single" w:sz="4" w:space="0" w:color="auto"/>
              <w:left w:val="nil"/>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职业</w:t>
            </w:r>
          </w:p>
        </w:tc>
        <w:tc>
          <w:tcPr>
            <w:tcW w:w="448" w:type="dxa"/>
            <w:vMerge w:val="restart"/>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县域范围内流动的</w:t>
            </w:r>
          </w:p>
        </w:tc>
        <w:tc>
          <w:tcPr>
            <w:tcW w:w="448" w:type="dxa"/>
            <w:vMerge w:val="restart"/>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市内跨县流动的</w:t>
            </w:r>
          </w:p>
        </w:tc>
        <w:tc>
          <w:tcPr>
            <w:tcW w:w="448" w:type="dxa"/>
            <w:vMerge w:val="restart"/>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省内跨市流动的</w:t>
            </w:r>
          </w:p>
        </w:tc>
        <w:tc>
          <w:tcPr>
            <w:tcW w:w="448" w:type="dxa"/>
            <w:vMerge w:val="restart"/>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跨省流动的</w:t>
            </w:r>
          </w:p>
        </w:tc>
        <w:tc>
          <w:tcPr>
            <w:tcW w:w="448" w:type="dxa"/>
            <w:vMerge w:val="restart"/>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出国境的</w:t>
            </w:r>
          </w:p>
        </w:tc>
        <w:tc>
          <w:tcPr>
            <w:tcW w:w="448" w:type="dxa"/>
            <w:vMerge w:val="restart"/>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无固定地点的</w:t>
            </w:r>
          </w:p>
        </w:tc>
        <w:tc>
          <w:tcPr>
            <w:tcW w:w="448" w:type="dxa"/>
            <w:vMerge/>
            <w:tcBorders>
              <w:top w:val="nil"/>
              <w:left w:val="nil"/>
              <w:bottom w:val="single" w:sz="4" w:space="0" w:color="000000"/>
              <w:right w:val="single" w:sz="4" w:space="0" w:color="auto"/>
            </w:tcBorders>
            <w:vAlign w:val="center"/>
            <w:hideMark/>
          </w:tcPr>
          <w:p w:rsidR="00E57BA3" w:rsidRDefault="00E57BA3">
            <w:pPr>
              <w:widowControl/>
              <w:jc w:val="left"/>
              <w:rPr>
                <w:rFonts w:ascii="仿宋_GB2312" w:hAnsi="宋体"/>
                <w:kern w:val="0"/>
                <w:sz w:val="20"/>
                <w:szCs w:val="20"/>
              </w:rPr>
            </w:pPr>
          </w:p>
        </w:tc>
      </w:tr>
      <w:tr w:rsidR="00E57BA3" w:rsidTr="00E57BA3">
        <w:trPr>
          <w:trHeight w:val="1677"/>
          <w:jc w:val="center"/>
        </w:trPr>
        <w:tc>
          <w:tcPr>
            <w:tcW w:w="300" w:type="dxa"/>
            <w:vMerge/>
            <w:tcBorders>
              <w:top w:val="nil"/>
              <w:left w:val="single" w:sz="4" w:space="0" w:color="auto"/>
              <w:bottom w:val="single" w:sz="4" w:space="0" w:color="000000"/>
              <w:right w:val="single" w:sz="4" w:space="0" w:color="auto"/>
            </w:tcBorders>
            <w:vAlign w:val="center"/>
            <w:hideMark/>
          </w:tcPr>
          <w:p w:rsidR="00E57BA3" w:rsidRDefault="00E57BA3">
            <w:pPr>
              <w:widowControl/>
              <w:jc w:val="left"/>
              <w:rPr>
                <w:rFonts w:ascii="仿宋_GB2312" w:hAnsi="宋体"/>
                <w:kern w:val="0"/>
                <w:sz w:val="20"/>
                <w:szCs w:val="20"/>
              </w:rPr>
            </w:pPr>
          </w:p>
        </w:tc>
        <w:tc>
          <w:tcPr>
            <w:tcW w:w="300" w:type="dxa"/>
            <w:vMerge/>
            <w:tcBorders>
              <w:top w:val="nil"/>
              <w:left w:val="single" w:sz="4" w:space="0" w:color="auto"/>
              <w:bottom w:val="single" w:sz="4" w:space="0" w:color="000000"/>
              <w:right w:val="nil"/>
            </w:tcBorders>
            <w:vAlign w:val="center"/>
            <w:hideMark/>
          </w:tcPr>
          <w:p w:rsidR="00E57BA3" w:rsidRDefault="00E57BA3">
            <w:pPr>
              <w:widowControl/>
              <w:jc w:val="left"/>
              <w:rPr>
                <w:rFonts w:ascii="仿宋_GB2312" w:hAnsi="宋体"/>
                <w:kern w:val="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57BA3" w:rsidRDefault="00E57BA3">
            <w:pPr>
              <w:widowControl/>
              <w:jc w:val="left"/>
              <w:rPr>
                <w:rFonts w:ascii="仿宋_GB2312" w:hAnsi="宋体"/>
                <w:kern w:val="0"/>
                <w:sz w:val="20"/>
                <w:szCs w:val="20"/>
              </w:rPr>
            </w:pP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女</w:t>
            </w:r>
          </w:p>
        </w:tc>
        <w:tc>
          <w:tcPr>
            <w:tcW w:w="639"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少数民族</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35</w:t>
            </w:r>
            <w:r>
              <w:rPr>
                <w:rFonts w:ascii="仿宋_GB2312" w:hAnsi="宋体" w:cs="仿宋_GB2312" w:hint="eastAsia"/>
                <w:kern w:val="0"/>
                <w:sz w:val="20"/>
                <w:szCs w:val="20"/>
              </w:rPr>
              <w:t>岁及以下</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36</w:t>
            </w:r>
            <w:r>
              <w:rPr>
                <w:rFonts w:ascii="仿宋_GB2312" w:hAnsi="宋体" w:cs="仿宋_GB2312" w:hint="eastAsia"/>
                <w:kern w:val="0"/>
                <w:sz w:val="20"/>
                <w:szCs w:val="20"/>
              </w:rPr>
              <w:t>岁及以下</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46</w:t>
            </w:r>
            <w:r>
              <w:rPr>
                <w:rFonts w:ascii="仿宋_GB2312" w:hAnsi="宋体" w:cs="仿宋_GB2312" w:hint="eastAsia"/>
                <w:kern w:val="0"/>
                <w:sz w:val="20"/>
                <w:szCs w:val="20"/>
              </w:rPr>
              <w:t>岁至</w:t>
            </w:r>
            <w:r>
              <w:rPr>
                <w:rFonts w:ascii="仿宋_GB2312" w:hAnsi="宋体" w:cs="仿宋_GB2312" w:hint="eastAsia"/>
                <w:kern w:val="0"/>
                <w:sz w:val="20"/>
                <w:szCs w:val="20"/>
              </w:rPr>
              <w:t>60</w:t>
            </w:r>
            <w:r>
              <w:rPr>
                <w:rFonts w:ascii="仿宋_GB2312" w:hAnsi="宋体" w:cs="仿宋_GB2312" w:hint="eastAsia"/>
                <w:kern w:val="0"/>
                <w:sz w:val="20"/>
                <w:szCs w:val="20"/>
              </w:rPr>
              <w:t>岁</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61</w:t>
            </w:r>
            <w:r>
              <w:rPr>
                <w:rFonts w:ascii="仿宋_GB2312" w:hAnsi="宋体" w:cs="仿宋_GB2312" w:hint="eastAsia"/>
                <w:kern w:val="0"/>
                <w:sz w:val="20"/>
                <w:szCs w:val="20"/>
              </w:rPr>
              <w:t>岁及以上</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1</w:t>
            </w:r>
            <w:r>
              <w:rPr>
                <w:rFonts w:ascii="仿宋_GB2312" w:hAnsi="宋体" w:cs="仿宋_GB2312" w:hint="eastAsia"/>
                <w:kern w:val="0"/>
                <w:sz w:val="20"/>
                <w:szCs w:val="20"/>
              </w:rPr>
              <w:t>年以下</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1</w:t>
            </w:r>
            <w:r>
              <w:rPr>
                <w:rFonts w:ascii="仿宋_GB2312" w:hAnsi="宋体" w:cs="仿宋_GB2312" w:hint="eastAsia"/>
                <w:kern w:val="0"/>
                <w:sz w:val="20"/>
                <w:szCs w:val="20"/>
              </w:rPr>
              <w:t>年至</w:t>
            </w:r>
            <w:r>
              <w:rPr>
                <w:rFonts w:ascii="仿宋_GB2312" w:hAnsi="宋体" w:cs="仿宋_GB2312" w:hint="eastAsia"/>
                <w:kern w:val="0"/>
                <w:sz w:val="20"/>
                <w:szCs w:val="20"/>
              </w:rPr>
              <w:t>5</w:t>
            </w:r>
            <w:r>
              <w:rPr>
                <w:rFonts w:ascii="仿宋_GB2312" w:hAnsi="宋体" w:cs="仿宋_GB2312" w:hint="eastAsia"/>
                <w:kern w:val="0"/>
                <w:sz w:val="20"/>
                <w:szCs w:val="20"/>
              </w:rPr>
              <w:t>年</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6</w:t>
            </w:r>
            <w:r>
              <w:rPr>
                <w:rFonts w:ascii="仿宋_GB2312" w:hAnsi="宋体" w:cs="仿宋_GB2312" w:hint="eastAsia"/>
                <w:kern w:val="0"/>
                <w:sz w:val="20"/>
                <w:szCs w:val="20"/>
              </w:rPr>
              <w:t>年至</w:t>
            </w:r>
            <w:r>
              <w:rPr>
                <w:rFonts w:ascii="仿宋_GB2312" w:hAnsi="宋体" w:cs="仿宋_GB2312" w:hint="eastAsia"/>
                <w:kern w:val="0"/>
                <w:sz w:val="20"/>
                <w:szCs w:val="20"/>
              </w:rPr>
              <w:t>10</w:t>
            </w:r>
            <w:r>
              <w:rPr>
                <w:rFonts w:ascii="仿宋_GB2312" w:hAnsi="宋体" w:cs="仿宋_GB2312" w:hint="eastAsia"/>
                <w:kern w:val="0"/>
                <w:sz w:val="20"/>
                <w:szCs w:val="20"/>
              </w:rPr>
              <w:t>年</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11</w:t>
            </w:r>
            <w:r>
              <w:rPr>
                <w:rFonts w:ascii="仿宋_GB2312" w:hAnsi="宋体" w:cs="仿宋_GB2312" w:hint="eastAsia"/>
                <w:kern w:val="0"/>
                <w:sz w:val="20"/>
                <w:szCs w:val="20"/>
              </w:rPr>
              <w:t>年至</w:t>
            </w:r>
            <w:r>
              <w:rPr>
                <w:rFonts w:ascii="仿宋_GB2312" w:hAnsi="宋体" w:cs="仿宋_GB2312" w:hint="eastAsia"/>
                <w:kern w:val="0"/>
                <w:sz w:val="20"/>
                <w:szCs w:val="20"/>
              </w:rPr>
              <w:t>20</w:t>
            </w:r>
            <w:r>
              <w:rPr>
                <w:rFonts w:ascii="仿宋_GB2312" w:hAnsi="宋体" w:cs="仿宋_GB2312" w:hint="eastAsia"/>
                <w:kern w:val="0"/>
                <w:sz w:val="20"/>
                <w:szCs w:val="20"/>
              </w:rPr>
              <w:t>年</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21</w:t>
            </w:r>
            <w:r>
              <w:rPr>
                <w:rFonts w:ascii="仿宋_GB2312" w:hAnsi="宋体" w:cs="仿宋_GB2312" w:hint="eastAsia"/>
                <w:kern w:val="0"/>
                <w:sz w:val="20"/>
                <w:szCs w:val="20"/>
              </w:rPr>
              <w:t>年及以上</w:t>
            </w:r>
          </w:p>
        </w:tc>
        <w:tc>
          <w:tcPr>
            <w:tcW w:w="46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初中及以下</w:t>
            </w:r>
          </w:p>
        </w:tc>
        <w:tc>
          <w:tcPr>
            <w:tcW w:w="36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高中、中专</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大学专科及以上</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企业解除劳动关系人员</w:t>
            </w:r>
          </w:p>
        </w:tc>
        <w:tc>
          <w:tcPr>
            <w:tcW w:w="39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离退休干部职工</w:t>
            </w:r>
          </w:p>
        </w:tc>
        <w:tc>
          <w:tcPr>
            <w:tcW w:w="62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未就业的高校毕业生</w:t>
            </w:r>
          </w:p>
        </w:tc>
        <w:tc>
          <w:tcPr>
            <w:tcW w:w="46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外出务工经商人员</w:t>
            </w:r>
          </w:p>
        </w:tc>
        <w:tc>
          <w:tcPr>
            <w:tcW w:w="34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其他</w:t>
            </w:r>
          </w:p>
        </w:tc>
        <w:tc>
          <w:tcPr>
            <w:tcW w:w="2688" w:type="dxa"/>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448" w:type="dxa"/>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448" w:type="dxa"/>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448" w:type="dxa"/>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448" w:type="dxa"/>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448" w:type="dxa"/>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448" w:type="dxa"/>
            <w:vMerge/>
            <w:tcBorders>
              <w:top w:val="nil"/>
              <w:left w:val="nil"/>
              <w:bottom w:val="single" w:sz="4" w:space="0" w:color="000000"/>
              <w:right w:val="single" w:sz="4" w:space="0" w:color="auto"/>
            </w:tcBorders>
            <w:vAlign w:val="center"/>
            <w:hideMark/>
          </w:tcPr>
          <w:p w:rsidR="00E57BA3" w:rsidRDefault="00E57BA3">
            <w:pPr>
              <w:widowControl/>
              <w:jc w:val="left"/>
              <w:rPr>
                <w:rFonts w:ascii="仿宋_GB2312" w:hAnsi="宋体"/>
                <w:kern w:val="0"/>
                <w:sz w:val="20"/>
                <w:szCs w:val="20"/>
              </w:rPr>
            </w:pPr>
          </w:p>
        </w:tc>
      </w:tr>
      <w:tr w:rsidR="00E57BA3" w:rsidTr="00E57BA3">
        <w:trPr>
          <w:trHeight w:val="342"/>
          <w:jc w:val="center"/>
        </w:trPr>
        <w:tc>
          <w:tcPr>
            <w:tcW w:w="1107"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农村</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39"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6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9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2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4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342"/>
          <w:jc w:val="center"/>
        </w:trPr>
        <w:tc>
          <w:tcPr>
            <w:tcW w:w="1107"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街道社区</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39"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6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9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2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4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342"/>
          <w:jc w:val="center"/>
        </w:trPr>
        <w:tc>
          <w:tcPr>
            <w:tcW w:w="1107"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党政机关</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39"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6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9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2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4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342"/>
          <w:jc w:val="center"/>
        </w:trPr>
        <w:tc>
          <w:tcPr>
            <w:tcW w:w="1107"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国有企业</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39"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6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9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2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4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342"/>
          <w:jc w:val="center"/>
        </w:trPr>
        <w:tc>
          <w:tcPr>
            <w:tcW w:w="1107"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非公企业</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39"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6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9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2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4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342"/>
          <w:jc w:val="center"/>
        </w:trPr>
        <w:tc>
          <w:tcPr>
            <w:tcW w:w="1107"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社会组织</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39"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6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9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2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4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342"/>
          <w:jc w:val="center"/>
        </w:trPr>
        <w:tc>
          <w:tcPr>
            <w:tcW w:w="1107"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ind w:rightChars="-51" w:right="-107"/>
              <w:jc w:val="left"/>
              <w:rPr>
                <w:rFonts w:ascii="仿宋_GB2312" w:hAnsi="宋体"/>
                <w:spacing w:val="-20"/>
                <w:kern w:val="0"/>
                <w:sz w:val="20"/>
                <w:szCs w:val="20"/>
              </w:rPr>
            </w:pPr>
            <w:r>
              <w:rPr>
                <w:rFonts w:ascii="仿宋_GB2312" w:hAnsi="宋体" w:cs="仿宋_GB2312" w:hint="eastAsia"/>
                <w:spacing w:val="-20"/>
                <w:kern w:val="0"/>
                <w:sz w:val="20"/>
                <w:szCs w:val="20"/>
              </w:rPr>
              <w:t>公共就业和人才服务机构</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39"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6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9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2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4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70"/>
          <w:jc w:val="center"/>
        </w:trPr>
        <w:tc>
          <w:tcPr>
            <w:tcW w:w="1107"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学校</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39"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6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9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2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4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342"/>
          <w:jc w:val="center"/>
        </w:trPr>
        <w:tc>
          <w:tcPr>
            <w:tcW w:w="1107"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其他事业单位</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39"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6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9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2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4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70"/>
          <w:jc w:val="center"/>
        </w:trPr>
        <w:tc>
          <w:tcPr>
            <w:tcW w:w="1107"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其他</w:t>
            </w:r>
          </w:p>
        </w:tc>
        <w:tc>
          <w:tcPr>
            <w:tcW w:w="666"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39"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0"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68"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66"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96"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20"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5"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45"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70"/>
          <w:jc w:val="center"/>
        </w:trPr>
        <w:tc>
          <w:tcPr>
            <w:tcW w:w="1107"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总计</w:t>
            </w:r>
          </w:p>
        </w:tc>
        <w:tc>
          <w:tcPr>
            <w:tcW w:w="666"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39"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0"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68"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66"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96"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20"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5"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45"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312"/>
          <w:jc w:val="center"/>
        </w:trPr>
        <w:tc>
          <w:tcPr>
            <w:tcW w:w="1107"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666"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444"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444"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639"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466"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466"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466"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466"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466"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466"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466"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466"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466"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460"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6440" w:type="dxa"/>
            <w:gridSpan w:val="14"/>
            <w:tcBorders>
              <w:top w:val="single" w:sz="4" w:space="0" w:color="auto"/>
              <w:left w:val="nil"/>
              <w:bottom w:val="nil"/>
              <w:right w:val="nil"/>
            </w:tcBorders>
            <w:noWrap/>
            <w:vAlign w:val="center"/>
            <w:hideMark/>
          </w:tcPr>
          <w:p w:rsidR="00E57BA3" w:rsidRDefault="00E57BA3">
            <w:pPr>
              <w:widowControl/>
              <w:spacing w:line="240" w:lineRule="exact"/>
              <w:jc w:val="left"/>
              <w:rPr>
                <w:rFonts w:ascii="Courier New" w:hAnsi="Courier New" w:cs="Courier New"/>
                <w:kern w:val="0"/>
                <w:szCs w:val="21"/>
              </w:rPr>
            </w:pPr>
            <w:r>
              <w:rPr>
                <w:rFonts w:ascii="Courier New" w:hAnsi="Courier New" w:cs="Courier New"/>
                <w:kern w:val="0"/>
                <w:szCs w:val="21"/>
              </w:rPr>
              <w:t xml:space="preserve">  </w:t>
            </w:r>
            <w:r>
              <w:rPr>
                <w:rFonts w:ascii="Courier New" w:hAnsi="Courier New" w:cs="宋体" w:hint="eastAsia"/>
                <w:kern w:val="0"/>
                <w:szCs w:val="21"/>
              </w:rPr>
              <w:t>填表人：</w:t>
            </w:r>
            <w:r>
              <w:rPr>
                <w:rFonts w:ascii="Courier New" w:hAnsi="Courier New" w:cs="Courier New"/>
                <w:kern w:val="0"/>
                <w:szCs w:val="21"/>
              </w:rPr>
              <w:t xml:space="preserve">            </w:t>
            </w:r>
            <w:r>
              <w:rPr>
                <w:rFonts w:ascii="Courier New" w:hAnsi="Courier New" w:cs="宋体" w:hint="eastAsia"/>
                <w:kern w:val="0"/>
                <w:szCs w:val="21"/>
              </w:rPr>
              <w:t>联系电话：</w:t>
            </w:r>
          </w:p>
        </w:tc>
      </w:tr>
    </w:tbl>
    <w:p w:rsidR="00E57BA3" w:rsidRDefault="00E57BA3" w:rsidP="00E57BA3">
      <w:pPr>
        <w:widowControl/>
        <w:jc w:val="left"/>
        <w:rPr>
          <w:rFonts w:ascii="方正小标宋简体" w:eastAsia="方正小标宋简体" w:hAnsi="Cambria"/>
          <w:sz w:val="44"/>
          <w:szCs w:val="44"/>
        </w:rPr>
        <w:sectPr w:rsidR="00E57BA3">
          <w:pgSz w:w="16838" w:h="11906" w:orient="landscape"/>
          <w:pgMar w:top="1797" w:right="1440" w:bottom="1797" w:left="1440" w:header="0" w:footer="1588" w:gutter="0"/>
          <w:cols w:space="720"/>
          <w:docGrid w:type="lines" w:linePitch="312"/>
        </w:sectPr>
      </w:pPr>
    </w:p>
    <w:p w:rsidR="00E57BA3" w:rsidRDefault="00E57BA3" w:rsidP="00E57BA3">
      <w:pPr>
        <w:pStyle w:val="a5"/>
        <w:snapToGrid w:val="0"/>
        <w:spacing w:before="0" w:after="0"/>
        <w:rPr>
          <w:rFonts w:ascii="方正小标宋简体" w:eastAsia="方正小标宋简体" w:cs="Times New Roman"/>
          <w:b w:val="0"/>
          <w:bCs w:val="0"/>
          <w:sz w:val="30"/>
          <w:szCs w:val="30"/>
        </w:rPr>
      </w:pPr>
    </w:p>
    <w:p w:rsidR="00E57BA3" w:rsidRDefault="00E57BA3" w:rsidP="00E57BA3">
      <w:pPr>
        <w:pStyle w:val="a5"/>
        <w:snapToGrid w:val="0"/>
        <w:spacing w:before="0" w:after="0"/>
        <w:rPr>
          <w:rFonts w:ascii="方正小标宋简体" w:eastAsia="方正小标宋简体" w:cs="Times New Roman"/>
          <w:b w:val="0"/>
          <w:bCs w:val="0"/>
          <w:sz w:val="44"/>
          <w:szCs w:val="44"/>
        </w:rPr>
      </w:pPr>
      <w:r>
        <w:rPr>
          <w:rFonts w:ascii="方正小标宋简体" w:eastAsia="方正小标宋简体" w:cs="方正小标宋简体" w:hint="eastAsia"/>
          <w:b w:val="0"/>
          <w:bCs w:val="0"/>
          <w:sz w:val="44"/>
          <w:szCs w:val="44"/>
        </w:rPr>
        <w:t>《外出流动党员情况汇总表》</w:t>
      </w:r>
    </w:p>
    <w:p w:rsidR="00E57BA3" w:rsidRDefault="00E57BA3" w:rsidP="00E57BA3">
      <w:pPr>
        <w:pStyle w:val="a5"/>
        <w:snapToGrid w:val="0"/>
        <w:spacing w:before="0" w:after="0"/>
        <w:rPr>
          <w:rFonts w:ascii="方正小标宋简体" w:eastAsia="方正小标宋简体" w:cs="Times New Roman"/>
          <w:b w:val="0"/>
          <w:bCs w:val="0"/>
          <w:sz w:val="44"/>
          <w:szCs w:val="44"/>
        </w:rPr>
      </w:pPr>
      <w:r>
        <w:rPr>
          <w:rFonts w:ascii="方正小标宋简体" w:eastAsia="方正小标宋简体" w:cs="方正小标宋简体" w:hint="eastAsia"/>
          <w:b w:val="0"/>
          <w:bCs w:val="0"/>
          <w:sz w:val="44"/>
          <w:szCs w:val="44"/>
        </w:rPr>
        <w:t>填表要求和指标解释</w:t>
      </w:r>
    </w:p>
    <w:p w:rsidR="00E57BA3" w:rsidRDefault="00E57BA3" w:rsidP="00E57BA3">
      <w:pPr>
        <w:ind w:firstLineChars="200" w:firstLine="440"/>
        <w:rPr>
          <w:rFonts w:ascii="仿宋" w:eastAsia="仿宋" w:hAnsi="仿宋"/>
          <w:szCs w:val="30"/>
        </w:rPr>
      </w:pP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t>1．本表由党支部填写，再上报至基层党委、党总支形成本单位汇总表，经核查无误后，由基层党委、党总支报送学校党委组织部。</w:t>
      </w: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t>2．本表统计填表日期前集中排查掌握的外出流动党员累积数。外出流动党员是指组织关系在本支部，由于就业或居住地变化等原因，在较长时间内无法正常参加正式组织关系所在党组织活动的党员。</w:t>
      </w:r>
    </w:p>
    <w:p w:rsidR="00E57BA3" w:rsidRDefault="00E57BA3" w:rsidP="00E57BA3">
      <w:pPr>
        <w:spacing w:line="580" w:lineRule="exact"/>
        <w:ind w:firstLineChars="200" w:firstLine="440"/>
        <w:rPr>
          <w:rFonts w:ascii="仿宋" w:eastAsia="仿宋" w:hAnsi="仿宋"/>
          <w:szCs w:val="30"/>
        </w:rPr>
      </w:pPr>
    </w:p>
    <w:p w:rsidR="00E57BA3" w:rsidRDefault="00E57BA3" w:rsidP="00E57BA3">
      <w:pPr>
        <w:ind w:firstLineChars="221" w:firstLine="486"/>
        <w:jc w:val="left"/>
        <w:rPr>
          <w:rFonts w:ascii="仿宋" w:eastAsia="仿宋" w:hAnsi="仿宋"/>
          <w:szCs w:val="30"/>
        </w:rPr>
      </w:pPr>
    </w:p>
    <w:p w:rsidR="00E57BA3" w:rsidRDefault="00E57BA3" w:rsidP="00E57BA3">
      <w:pPr>
        <w:ind w:firstLineChars="221" w:firstLine="486"/>
        <w:jc w:val="left"/>
        <w:rPr>
          <w:rFonts w:ascii="仿宋" w:eastAsia="仿宋" w:hAnsi="仿宋"/>
          <w:szCs w:val="30"/>
        </w:rPr>
      </w:pPr>
    </w:p>
    <w:p w:rsidR="00E57BA3" w:rsidRDefault="00E57BA3" w:rsidP="00E57BA3">
      <w:pPr>
        <w:ind w:firstLineChars="221" w:firstLine="486"/>
        <w:jc w:val="left"/>
        <w:rPr>
          <w:rFonts w:ascii="仿宋" w:eastAsia="仿宋" w:hAnsi="仿宋"/>
          <w:szCs w:val="30"/>
        </w:rPr>
      </w:pPr>
    </w:p>
    <w:p w:rsidR="00E57BA3" w:rsidRDefault="00E57BA3" w:rsidP="00E57BA3">
      <w:pPr>
        <w:ind w:firstLineChars="221" w:firstLine="486"/>
        <w:jc w:val="left"/>
        <w:rPr>
          <w:rFonts w:ascii="仿宋" w:eastAsia="仿宋" w:hAnsi="仿宋"/>
          <w:szCs w:val="30"/>
        </w:rPr>
      </w:pPr>
    </w:p>
    <w:p w:rsidR="00E57BA3" w:rsidRDefault="00E57BA3" w:rsidP="00E57BA3">
      <w:pPr>
        <w:widowControl/>
        <w:jc w:val="left"/>
        <w:rPr>
          <w:rFonts w:ascii="仿宋_GB2312"/>
          <w:sz w:val="34"/>
          <w:szCs w:val="34"/>
        </w:rPr>
        <w:sectPr w:rsidR="00E57BA3">
          <w:pgSz w:w="16838" w:h="11906" w:orient="landscape"/>
          <w:pgMar w:top="1644" w:right="1928" w:bottom="1588" w:left="1985" w:header="0" w:footer="1588" w:gutter="0"/>
          <w:cols w:space="720"/>
          <w:docGrid w:type="linesAndChars" w:linePitch="587" w:charSpace="2004"/>
        </w:sectPr>
      </w:pPr>
    </w:p>
    <w:p w:rsidR="00E57BA3" w:rsidRDefault="00E57BA3" w:rsidP="00E57BA3">
      <w:pPr>
        <w:rPr>
          <w:rFonts w:ascii="黑体" w:eastAsia="黑体" w:hAnsi="仿宋" w:cs="黑体"/>
          <w:sz w:val="32"/>
          <w:szCs w:val="32"/>
        </w:rPr>
      </w:pPr>
      <w:r>
        <w:rPr>
          <w:rFonts w:ascii="黑体" w:eastAsia="黑体" w:hAnsi="仿宋" w:cs="黑体" w:hint="eastAsia"/>
          <w:sz w:val="32"/>
          <w:szCs w:val="32"/>
        </w:rPr>
        <w:lastRenderedPageBreak/>
        <w:t>附件9</w:t>
      </w:r>
    </w:p>
    <w:p w:rsidR="00E57BA3" w:rsidRDefault="00E57BA3" w:rsidP="00E57BA3">
      <w:pPr>
        <w:snapToGrid w:val="0"/>
        <w:jc w:val="center"/>
        <w:rPr>
          <w:rFonts w:ascii="方正小标宋简体" w:eastAsia="方正小标宋简体"/>
          <w:sz w:val="44"/>
          <w:szCs w:val="44"/>
        </w:rPr>
      </w:pPr>
      <w:r>
        <w:rPr>
          <w:rFonts w:ascii="方正小标宋简体" w:eastAsia="方正小标宋简体" w:cs="方正小标宋简体" w:hint="eastAsia"/>
          <w:sz w:val="44"/>
          <w:szCs w:val="44"/>
        </w:rPr>
        <w:t>党组织失去联系党员情况汇总表</w:t>
      </w:r>
    </w:p>
    <w:p w:rsidR="00E57BA3" w:rsidRDefault="00E57BA3" w:rsidP="00E57BA3">
      <w:pPr>
        <w:jc w:val="center"/>
        <w:rPr>
          <w:rFonts w:ascii="黑体" w:eastAsia="黑体" w:hAnsi="仿宋"/>
          <w:szCs w:val="30"/>
        </w:rPr>
      </w:pPr>
      <w:r>
        <w:rPr>
          <w:rFonts w:ascii="仿宋_GB2312" w:hAnsi="宋体" w:cs="仿宋_GB2312" w:hint="eastAsia"/>
          <w:kern w:val="0"/>
          <w:sz w:val="20"/>
          <w:szCs w:val="20"/>
        </w:rPr>
        <w:t>单位（盖章）：</w:t>
      </w:r>
      <w:r>
        <w:rPr>
          <w:rFonts w:ascii="仿宋_GB2312" w:hAnsi="宋体" w:cs="仿宋_GB2312" w:hint="eastAsia"/>
          <w:kern w:val="0"/>
          <w:sz w:val="20"/>
          <w:szCs w:val="20"/>
        </w:rPr>
        <w:t xml:space="preserve">                                                                                                       </w:t>
      </w:r>
      <w:r>
        <w:rPr>
          <w:rFonts w:ascii="仿宋_GB2312" w:hAnsi="宋体" w:cs="仿宋_GB2312" w:hint="eastAsia"/>
          <w:kern w:val="0"/>
          <w:sz w:val="20"/>
          <w:szCs w:val="20"/>
        </w:rPr>
        <w:t>填表日期：</w:t>
      </w:r>
    </w:p>
    <w:tbl>
      <w:tblPr>
        <w:tblW w:w="1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9"/>
        <w:gridCol w:w="415"/>
        <w:gridCol w:w="415"/>
        <w:gridCol w:w="416"/>
        <w:gridCol w:w="416"/>
        <w:gridCol w:w="416"/>
        <w:gridCol w:w="416"/>
        <w:gridCol w:w="466"/>
        <w:gridCol w:w="466"/>
        <w:gridCol w:w="466"/>
        <w:gridCol w:w="466"/>
        <w:gridCol w:w="466"/>
        <w:gridCol w:w="466"/>
        <w:gridCol w:w="466"/>
        <w:gridCol w:w="466"/>
        <w:gridCol w:w="466"/>
        <w:gridCol w:w="416"/>
        <w:gridCol w:w="616"/>
        <w:gridCol w:w="416"/>
        <w:gridCol w:w="416"/>
        <w:gridCol w:w="616"/>
        <w:gridCol w:w="597"/>
        <w:gridCol w:w="335"/>
        <w:gridCol w:w="466"/>
        <w:gridCol w:w="466"/>
        <w:gridCol w:w="416"/>
        <w:gridCol w:w="416"/>
        <w:gridCol w:w="416"/>
        <w:gridCol w:w="416"/>
        <w:gridCol w:w="381"/>
        <w:gridCol w:w="444"/>
      </w:tblGrid>
      <w:tr w:rsidR="00E57BA3" w:rsidTr="00E57BA3">
        <w:trPr>
          <w:trHeight w:val="312"/>
          <w:jc w:val="center"/>
        </w:trPr>
        <w:tc>
          <w:tcPr>
            <w:tcW w:w="1240" w:type="dxa"/>
            <w:vMerge w:val="restart"/>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项目</w:t>
            </w:r>
            <w:r>
              <w:rPr>
                <w:rFonts w:ascii="仿宋_GB2312" w:hAnsi="宋体" w:hint="eastAsia"/>
                <w:kern w:val="0"/>
                <w:sz w:val="20"/>
                <w:szCs w:val="20"/>
              </w:rPr>
              <w:br/>
            </w:r>
            <w:r>
              <w:rPr>
                <w:rFonts w:ascii="仿宋_GB2312" w:hAnsi="宋体" w:hint="eastAsia"/>
                <w:kern w:val="0"/>
                <w:sz w:val="20"/>
                <w:szCs w:val="20"/>
              </w:rPr>
              <w:br/>
            </w:r>
            <w:r>
              <w:rPr>
                <w:rFonts w:ascii="仿宋_GB2312" w:hAnsi="宋体" w:hint="eastAsia"/>
                <w:kern w:val="0"/>
                <w:sz w:val="20"/>
                <w:szCs w:val="20"/>
              </w:rPr>
              <w:br/>
            </w:r>
            <w:r>
              <w:rPr>
                <w:rFonts w:ascii="仿宋_GB2312" w:hAnsi="宋体" w:hint="eastAsia"/>
                <w:kern w:val="0"/>
                <w:sz w:val="20"/>
                <w:szCs w:val="20"/>
              </w:rPr>
              <w:br/>
            </w:r>
            <w:r>
              <w:rPr>
                <w:rFonts w:ascii="仿宋_GB2312" w:hAnsi="宋体" w:hint="eastAsia"/>
                <w:kern w:val="0"/>
                <w:sz w:val="20"/>
                <w:szCs w:val="20"/>
              </w:rPr>
              <w:br/>
            </w:r>
            <w:r>
              <w:rPr>
                <w:rFonts w:ascii="仿宋_GB2312" w:hAnsi="宋体" w:hint="eastAsia"/>
                <w:kern w:val="0"/>
                <w:sz w:val="20"/>
                <w:szCs w:val="20"/>
              </w:rPr>
              <w:br/>
            </w:r>
            <w:r>
              <w:rPr>
                <w:rFonts w:ascii="仿宋_GB2312" w:hAnsi="宋体" w:cs="仿宋_GB2312" w:hint="eastAsia"/>
                <w:kern w:val="0"/>
                <w:sz w:val="20"/>
                <w:szCs w:val="20"/>
              </w:rPr>
              <w:t>群体</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12691" w:type="dxa"/>
            <w:gridSpan w:val="28"/>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经查找仍然无法取得联系党员</w:t>
            </w:r>
          </w:p>
        </w:tc>
      </w:tr>
      <w:tr w:rsidR="00E57BA3" w:rsidTr="00E57BA3">
        <w:trPr>
          <w:trHeight w:val="312"/>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416" w:type="dxa"/>
            <w:vMerge w:val="restart"/>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排查前在册党员人数</w:t>
            </w:r>
          </w:p>
        </w:tc>
        <w:tc>
          <w:tcPr>
            <w:tcW w:w="416" w:type="dxa"/>
            <w:vMerge w:val="restart"/>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预备党员</w:t>
            </w:r>
          </w:p>
        </w:tc>
        <w:tc>
          <w:tcPr>
            <w:tcW w:w="832" w:type="dxa"/>
            <w:gridSpan w:val="2"/>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数量</w:t>
            </w:r>
          </w:p>
        </w:tc>
        <w:tc>
          <w:tcPr>
            <w:tcW w:w="7506" w:type="dxa"/>
            <w:gridSpan w:val="16"/>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结构</w:t>
            </w:r>
          </w:p>
        </w:tc>
        <w:tc>
          <w:tcPr>
            <w:tcW w:w="4353" w:type="dxa"/>
            <w:gridSpan w:val="10"/>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失去联系情况</w:t>
            </w:r>
          </w:p>
        </w:tc>
      </w:tr>
      <w:tr w:rsidR="00E57BA3" w:rsidTr="00E57BA3">
        <w:trPr>
          <w:trHeight w:val="48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416" w:type="dxa"/>
            <w:vMerge w:val="restart"/>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人数</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性别</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民族</w:t>
            </w:r>
          </w:p>
        </w:tc>
        <w:tc>
          <w:tcPr>
            <w:tcW w:w="1864" w:type="dxa"/>
            <w:gridSpan w:val="4"/>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年龄</w:t>
            </w:r>
          </w:p>
        </w:tc>
        <w:tc>
          <w:tcPr>
            <w:tcW w:w="2330" w:type="dxa"/>
            <w:gridSpan w:val="5"/>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党龄</w:t>
            </w:r>
          </w:p>
        </w:tc>
        <w:tc>
          <w:tcPr>
            <w:tcW w:w="1448" w:type="dxa"/>
            <w:gridSpan w:val="3"/>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学历</w:t>
            </w:r>
          </w:p>
        </w:tc>
        <w:tc>
          <w:tcPr>
            <w:tcW w:w="1032" w:type="dxa"/>
            <w:gridSpan w:val="2"/>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党内</w:t>
            </w:r>
            <w:r>
              <w:rPr>
                <w:rFonts w:ascii="仿宋_GB2312" w:hAnsi="宋体" w:hint="eastAsia"/>
                <w:kern w:val="0"/>
                <w:sz w:val="20"/>
                <w:szCs w:val="20"/>
              </w:rPr>
              <w:br/>
            </w:r>
            <w:r>
              <w:rPr>
                <w:rFonts w:ascii="仿宋_GB2312" w:hAnsi="宋体" w:cs="仿宋_GB2312" w:hint="eastAsia"/>
                <w:kern w:val="0"/>
                <w:sz w:val="20"/>
                <w:szCs w:val="20"/>
              </w:rPr>
              <w:t>职务</w:t>
            </w:r>
          </w:p>
        </w:tc>
        <w:tc>
          <w:tcPr>
            <w:tcW w:w="1864" w:type="dxa"/>
            <w:gridSpan w:val="4"/>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失去联系时间</w:t>
            </w:r>
          </w:p>
        </w:tc>
        <w:tc>
          <w:tcPr>
            <w:tcW w:w="2489" w:type="dxa"/>
            <w:gridSpan w:val="6"/>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失去联系情形</w:t>
            </w:r>
          </w:p>
        </w:tc>
      </w:tr>
      <w:tr w:rsidR="00E57BA3" w:rsidTr="00E57BA3">
        <w:trPr>
          <w:trHeight w:val="1373"/>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预备党员</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女</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少数民族</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35</w:t>
            </w:r>
            <w:r>
              <w:rPr>
                <w:rFonts w:ascii="仿宋_GB2312" w:hAnsi="宋体" w:cs="仿宋_GB2312" w:hint="eastAsia"/>
                <w:spacing w:val="-10"/>
                <w:kern w:val="0"/>
                <w:sz w:val="20"/>
                <w:szCs w:val="20"/>
              </w:rPr>
              <w:t>岁及以下</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36</w:t>
            </w:r>
            <w:r>
              <w:rPr>
                <w:rFonts w:ascii="仿宋_GB2312" w:hAnsi="宋体" w:cs="仿宋_GB2312" w:hint="eastAsia"/>
                <w:spacing w:val="-10"/>
                <w:kern w:val="0"/>
                <w:sz w:val="20"/>
                <w:szCs w:val="20"/>
              </w:rPr>
              <w:t>岁及以下</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46</w:t>
            </w:r>
            <w:r>
              <w:rPr>
                <w:rFonts w:ascii="仿宋_GB2312" w:hAnsi="宋体" w:cs="仿宋_GB2312" w:hint="eastAsia"/>
                <w:spacing w:val="-10"/>
                <w:kern w:val="0"/>
                <w:sz w:val="20"/>
                <w:szCs w:val="20"/>
              </w:rPr>
              <w:t>岁至</w:t>
            </w:r>
            <w:r>
              <w:rPr>
                <w:rFonts w:ascii="仿宋_GB2312" w:hAnsi="宋体" w:cs="仿宋_GB2312" w:hint="eastAsia"/>
                <w:spacing w:val="-10"/>
                <w:kern w:val="0"/>
                <w:sz w:val="20"/>
                <w:szCs w:val="20"/>
              </w:rPr>
              <w:t>60</w:t>
            </w:r>
            <w:r>
              <w:rPr>
                <w:rFonts w:ascii="仿宋_GB2312" w:hAnsi="宋体" w:cs="仿宋_GB2312" w:hint="eastAsia"/>
                <w:spacing w:val="-10"/>
                <w:kern w:val="0"/>
                <w:sz w:val="20"/>
                <w:szCs w:val="20"/>
              </w:rPr>
              <w:t>岁</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61</w:t>
            </w:r>
            <w:r>
              <w:rPr>
                <w:rFonts w:ascii="仿宋_GB2312" w:hAnsi="宋体" w:cs="仿宋_GB2312" w:hint="eastAsia"/>
                <w:spacing w:val="-10"/>
                <w:kern w:val="0"/>
                <w:sz w:val="20"/>
                <w:szCs w:val="20"/>
              </w:rPr>
              <w:t>岁及以上</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1</w:t>
            </w:r>
            <w:r>
              <w:rPr>
                <w:rFonts w:ascii="仿宋_GB2312" w:hAnsi="宋体" w:cs="仿宋_GB2312" w:hint="eastAsia"/>
                <w:spacing w:val="-10"/>
                <w:kern w:val="0"/>
                <w:sz w:val="20"/>
                <w:szCs w:val="20"/>
              </w:rPr>
              <w:t>年以下</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1</w:t>
            </w:r>
            <w:r>
              <w:rPr>
                <w:rFonts w:ascii="仿宋_GB2312" w:hAnsi="宋体" w:cs="仿宋_GB2312" w:hint="eastAsia"/>
                <w:spacing w:val="-10"/>
                <w:kern w:val="0"/>
                <w:sz w:val="20"/>
                <w:szCs w:val="20"/>
              </w:rPr>
              <w:t>年至</w:t>
            </w:r>
            <w:r>
              <w:rPr>
                <w:rFonts w:ascii="仿宋_GB2312" w:hAnsi="宋体" w:cs="仿宋_GB2312" w:hint="eastAsia"/>
                <w:spacing w:val="-10"/>
                <w:kern w:val="0"/>
                <w:sz w:val="20"/>
                <w:szCs w:val="20"/>
              </w:rPr>
              <w:t>5</w:t>
            </w:r>
            <w:r>
              <w:rPr>
                <w:rFonts w:ascii="仿宋_GB2312" w:hAnsi="宋体" w:cs="仿宋_GB2312" w:hint="eastAsia"/>
                <w:spacing w:val="-10"/>
                <w:kern w:val="0"/>
                <w:sz w:val="20"/>
                <w:szCs w:val="20"/>
              </w:rPr>
              <w:t>年</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6</w:t>
            </w:r>
            <w:r>
              <w:rPr>
                <w:rFonts w:ascii="仿宋_GB2312" w:hAnsi="宋体" w:cs="仿宋_GB2312" w:hint="eastAsia"/>
                <w:spacing w:val="-10"/>
                <w:kern w:val="0"/>
                <w:sz w:val="20"/>
                <w:szCs w:val="20"/>
              </w:rPr>
              <w:t>年至</w:t>
            </w:r>
            <w:r>
              <w:rPr>
                <w:rFonts w:ascii="仿宋_GB2312" w:hAnsi="宋体" w:cs="仿宋_GB2312" w:hint="eastAsia"/>
                <w:spacing w:val="-10"/>
                <w:kern w:val="0"/>
                <w:sz w:val="20"/>
                <w:szCs w:val="20"/>
              </w:rPr>
              <w:t>10</w:t>
            </w:r>
            <w:r>
              <w:rPr>
                <w:rFonts w:ascii="仿宋_GB2312" w:hAnsi="宋体" w:cs="仿宋_GB2312" w:hint="eastAsia"/>
                <w:spacing w:val="-10"/>
                <w:kern w:val="0"/>
                <w:sz w:val="20"/>
                <w:szCs w:val="20"/>
              </w:rPr>
              <w:t>年</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11</w:t>
            </w:r>
            <w:r>
              <w:rPr>
                <w:rFonts w:ascii="仿宋_GB2312" w:hAnsi="宋体" w:cs="仿宋_GB2312" w:hint="eastAsia"/>
                <w:spacing w:val="-10"/>
                <w:kern w:val="0"/>
                <w:sz w:val="20"/>
                <w:szCs w:val="20"/>
              </w:rPr>
              <w:t>年至</w:t>
            </w:r>
            <w:r>
              <w:rPr>
                <w:rFonts w:ascii="仿宋_GB2312" w:hAnsi="宋体" w:cs="仿宋_GB2312" w:hint="eastAsia"/>
                <w:spacing w:val="-10"/>
                <w:kern w:val="0"/>
                <w:sz w:val="20"/>
                <w:szCs w:val="20"/>
              </w:rPr>
              <w:t>20</w:t>
            </w:r>
            <w:r>
              <w:rPr>
                <w:rFonts w:ascii="仿宋_GB2312" w:hAnsi="宋体" w:cs="仿宋_GB2312" w:hint="eastAsia"/>
                <w:spacing w:val="-10"/>
                <w:kern w:val="0"/>
                <w:sz w:val="20"/>
                <w:szCs w:val="20"/>
              </w:rPr>
              <w:t>年</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21</w:t>
            </w:r>
            <w:r>
              <w:rPr>
                <w:rFonts w:ascii="仿宋_GB2312" w:hAnsi="宋体" w:cs="仿宋_GB2312" w:hint="eastAsia"/>
                <w:spacing w:val="-10"/>
                <w:kern w:val="0"/>
                <w:sz w:val="20"/>
                <w:szCs w:val="20"/>
              </w:rPr>
              <w:t>年及以上</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初中及以下</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高中、中专</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大学专科及以上</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书记</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副书记、委员</w:t>
            </w:r>
          </w:p>
        </w:tc>
        <w:tc>
          <w:tcPr>
            <w:tcW w:w="59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ind w:rightChars="-36" w:right="-76"/>
              <w:jc w:val="left"/>
              <w:rPr>
                <w:rFonts w:ascii="仿宋_GB2312" w:hAnsi="宋体"/>
                <w:spacing w:val="-10"/>
                <w:kern w:val="0"/>
                <w:sz w:val="20"/>
                <w:szCs w:val="20"/>
              </w:rPr>
            </w:pPr>
            <w:r>
              <w:rPr>
                <w:rFonts w:ascii="仿宋_GB2312" w:hAnsi="宋体" w:cs="仿宋_GB2312" w:hint="eastAsia"/>
                <w:spacing w:val="-10"/>
                <w:kern w:val="0"/>
                <w:sz w:val="20"/>
                <w:szCs w:val="20"/>
              </w:rPr>
              <w:t>6</w:t>
            </w:r>
            <w:r>
              <w:rPr>
                <w:rFonts w:ascii="仿宋_GB2312" w:hAnsi="宋体" w:cs="仿宋_GB2312" w:hint="eastAsia"/>
                <w:spacing w:val="-10"/>
                <w:kern w:val="0"/>
                <w:sz w:val="20"/>
                <w:szCs w:val="20"/>
              </w:rPr>
              <w:t>个月以上不满</w:t>
            </w:r>
            <w:r>
              <w:rPr>
                <w:rFonts w:ascii="仿宋_GB2312" w:hAnsi="宋体" w:cs="仿宋_GB2312" w:hint="eastAsia"/>
                <w:spacing w:val="-10"/>
                <w:kern w:val="0"/>
                <w:sz w:val="20"/>
                <w:szCs w:val="20"/>
              </w:rPr>
              <w:t>1</w:t>
            </w:r>
            <w:r>
              <w:rPr>
                <w:rFonts w:ascii="仿宋_GB2312" w:hAnsi="宋体" w:cs="仿宋_GB2312" w:hint="eastAsia"/>
                <w:spacing w:val="-10"/>
                <w:kern w:val="0"/>
                <w:sz w:val="20"/>
                <w:szCs w:val="20"/>
              </w:rPr>
              <w:t>年</w:t>
            </w:r>
          </w:p>
        </w:tc>
        <w:tc>
          <w:tcPr>
            <w:tcW w:w="335"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1</w:t>
            </w:r>
            <w:r>
              <w:rPr>
                <w:rFonts w:ascii="仿宋_GB2312" w:hAnsi="宋体" w:cs="仿宋_GB2312" w:hint="eastAsia"/>
                <w:spacing w:val="-10"/>
                <w:kern w:val="0"/>
                <w:sz w:val="20"/>
                <w:szCs w:val="20"/>
              </w:rPr>
              <w:t>年至</w:t>
            </w:r>
            <w:r>
              <w:rPr>
                <w:rFonts w:ascii="仿宋_GB2312" w:hAnsi="宋体" w:cs="仿宋_GB2312" w:hint="eastAsia"/>
                <w:spacing w:val="-10"/>
                <w:kern w:val="0"/>
                <w:sz w:val="20"/>
                <w:szCs w:val="20"/>
              </w:rPr>
              <w:t>5</w:t>
            </w:r>
            <w:r>
              <w:rPr>
                <w:rFonts w:ascii="仿宋_GB2312" w:hAnsi="宋体" w:cs="仿宋_GB2312" w:hint="eastAsia"/>
                <w:spacing w:val="-10"/>
                <w:kern w:val="0"/>
                <w:sz w:val="20"/>
                <w:szCs w:val="20"/>
              </w:rPr>
              <w:t>年</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6</w:t>
            </w:r>
            <w:r>
              <w:rPr>
                <w:rFonts w:ascii="仿宋_GB2312" w:hAnsi="宋体" w:cs="仿宋_GB2312" w:hint="eastAsia"/>
                <w:spacing w:val="-10"/>
                <w:kern w:val="0"/>
                <w:sz w:val="20"/>
                <w:szCs w:val="20"/>
              </w:rPr>
              <w:t>年至</w:t>
            </w:r>
            <w:r>
              <w:rPr>
                <w:rFonts w:ascii="仿宋_GB2312" w:hAnsi="宋体" w:cs="仿宋_GB2312" w:hint="eastAsia"/>
                <w:spacing w:val="-10"/>
                <w:kern w:val="0"/>
                <w:sz w:val="20"/>
                <w:szCs w:val="20"/>
              </w:rPr>
              <w:t>10</w:t>
            </w:r>
            <w:r>
              <w:rPr>
                <w:rFonts w:ascii="仿宋_GB2312" w:hAnsi="宋体" w:cs="仿宋_GB2312" w:hint="eastAsia"/>
                <w:spacing w:val="-10"/>
                <w:kern w:val="0"/>
                <w:sz w:val="20"/>
                <w:szCs w:val="20"/>
              </w:rPr>
              <w:t>年</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11</w:t>
            </w:r>
            <w:r>
              <w:rPr>
                <w:rFonts w:ascii="仿宋_GB2312" w:hAnsi="宋体" w:cs="仿宋_GB2312" w:hint="eastAsia"/>
                <w:spacing w:val="-10"/>
                <w:kern w:val="0"/>
                <w:sz w:val="20"/>
                <w:szCs w:val="20"/>
              </w:rPr>
              <w:t>年及以上</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外出务工经商</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单位改制或破产</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毕业后去向不明</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工作单位改变</w:t>
            </w:r>
          </w:p>
        </w:tc>
        <w:tc>
          <w:tcPr>
            <w:tcW w:w="381"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出国（境）</w:t>
            </w:r>
          </w:p>
        </w:tc>
        <w:tc>
          <w:tcPr>
            <w:tcW w:w="444"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其他</w:t>
            </w:r>
          </w:p>
        </w:tc>
      </w:tr>
      <w:tr w:rsidR="00E57BA3" w:rsidTr="00E57BA3">
        <w:trPr>
          <w:trHeight w:val="480"/>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ind w:rightChars="-36" w:right="-76"/>
              <w:jc w:val="left"/>
              <w:rPr>
                <w:rFonts w:ascii="仿宋_GB2312" w:hAnsi="宋体"/>
                <w:kern w:val="0"/>
                <w:sz w:val="20"/>
                <w:szCs w:val="20"/>
              </w:rPr>
            </w:pPr>
            <w:r>
              <w:rPr>
                <w:rFonts w:ascii="仿宋_GB2312" w:hAnsi="宋体" w:cs="仿宋_GB2312" w:hint="eastAsia"/>
                <w:spacing w:val="-10"/>
                <w:kern w:val="0"/>
                <w:sz w:val="20"/>
                <w:szCs w:val="20"/>
              </w:rPr>
              <w:t>国有企业解除劳动关系人员</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59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35"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81"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480"/>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非公有制企业离职人员</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59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35"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81"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480"/>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农村外出务工经商人员</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59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35"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81"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480"/>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ind w:rightChars="-36" w:right="-76"/>
              <w:jc w:val="left"/>
              <w:rPr>
                <w:rFonts w:ascii="仿宋_GB2312" w:hAnsi="宋体"/>
                <w:spacing w:val="-10"/>
                <w:kern w:val="0"/>
                <w:sz w:val="20"/>
                <w:szCs w:val="20"/>
              </w:rPr>
            </w:pPr>
            <w:r>
              <w:rPr>
                <w:rFonts w:ascii="仿宋_GB2312" w:hAnsi="宋体" w:cs="仿宋_GB2312" w:hint="eastAsia"/>
                <w:spacing w:val="-10"/>
                <w:kern w:val="0"/>
                <w:sz w:val="20"/>
                <w:szCs w:val="20"/>
              </w:rPr>
              <w:t>机关事业单位离退休人员</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59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35"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81"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312"/>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高校毕业生</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59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35"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81"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480"/>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街道社区人户分离人员</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59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35"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81"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480"/>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ind w:rightChars="-36" w:right="-76"/>
              <w:jc w:val="left"/>
              <w:rPr>
                <w:rFonts w:ascii="仿宋_GB2312" w:hAnsi="宋体"/>
                <w:kern w:val="0"/>
                <w:sz w:val="20"/>
                <w:szCs w:val="20"/>
              </w:rPr>
            </w:pPr>
            <w:r>
              <w:rPr>
                <w:rFonts w:ascii="仿宋_GB2312" w:hAnsi="宋体" w:cs="仿宋_GB2312" w:hint="eastAsia"/>
                <w:spacing w:val="-10"/>
                <w:kern w:val="0"/>
                <w:sz w:val="20"/>
                <w:szCs w:val="20"/>
              </w:rPr>
              <w:t>组织关系在人才中心人员</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59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35"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81"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312"/>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其他</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59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35"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81"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312"/>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合计</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59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35"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81"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bl>
    <w:p w:rsidR="00E57BA3" w:rsidRDefault="00E57BA3" w:rsidP="00E57BA3">
      <w:pPr>
        <w:snapToGrid w:val="0"/>
        <w:rPr>
          <w:rFonts w:ascii="仿宋_GB2312"/>
          <w:sz w:val="34"/>
          <w:szCs w:val="34"/>
        </w:rPr>
      </w:pPr>
      <w:r>
        <w:rPr>
          <w:rFonts w:ascii="仿宋_GB2312" w:hAnsi="Courier New" w:cs="仿宋_GB2312" w:hint="eastAsia"/>
          <w:kern w:val="0"/>
          <w:sz w:val="24"/>
        </w:rPr>
        <w:t>补充资料：“口袋”党员</w:t>
      </w:r>
      <w:r>
        <w:rPr>
          <w:rFonts w:ascii="仿宋_GB2312" w:hAnsi="Courier New" w:cs="仿宋_GB2312" w:hint="eastAsia"/>
          <w:kern w:val="0"/>
          <w:sz w:val="24"/>
        </w:rPr>
        <w:t xml:space="preserve">     </w:t>
      </w:r>
      <w:r>
        <w:rPr>
          <w:rFonts w:ascii="仿宋_GB2312" w:hAnsi="Courier New" w:cs="仿宋_GB2312" w:hint="eastAsia"/>
          <w:kern w:val="0"/>
          <w:sz w:val="24"/>
        </w:rPr>
        <w:t>人。</w:t>
      </w:r>
      <w:r>
        <w:rPr>
          <w:rFonts w:ascii="仿宋_GB2312" w:hAnsi="Courier New" w:cs="仿宋_GB2312" w:hint="eastAsia"/>
          <w:kern w:val="0"/>
          <w:sz w:val="24"/>
        </w:rPr>
        <w:t xml:space="preserve">              </w:t>
      </w:r>
      <w:r>
        <w:rPr>
          <w:rFonts w:ascii="仿宋_GB2312" w:hAnsi="Courier New" w:cs="仿宋_GB2312" w:hint="eastAsia"/>
          <w:kern w:val="0"/>
          <w:sz w:val="24"/>
        </w:rPr>
        <w:t>填表人：</w:t>
      </w:r>
      <w:r>
        <w:rPr>
          <w:rFonts w:ascii="仿宋_GB2312" w:hAnsi="Courier New" w:cs="仿宋_GB2312" w:hint="eastAsia"/>
          <w:kern w:val="0"/>
          <w:sz w:val="24"/>
        </w:rPr>
        <w:t xml:space="preserve">        </w:t>
      </w:r>
      <w:r>
        <w:rPr>
          <w:rFonts w:ascii="仿宋_GB2312" w:hAnsi="Courier New" w:cs="仿宋_GB2312" w:hint="eastAsia"/>
          <w:kern w:val="0"/>
          <w:sz w:val="24"/>
        </w:rPr>
        <w:t>联系电话：</w:t>
      </w:r>
    </w:p>
    <w:p w:rsidR="00E57BA3" w:rsidRDefault="00E57BA3" w:rsidP="00E57BA3">
      <w:pPr>
        <w:widowControl/>
        <w:jc w:val="left"/>
        <w:rPr>
          <w:rFonts w:ascii="方正小标宋简体" w:eastAsia="方正小标宋简体"/>
          <w:sz w:val="44"/>
          <w:szCs w:val="44"/>
        </w:rPr>
        <w:sectPr w:rsidR="00E57BA3">
          <w:pgSz w:w="16838" w:h="11906" w:orient="landscape"/>
          <w:pgMar w:top="1588" w:right="1985" w:bottom="1588" w:left="1644" w:header="0" w:footer="1588" w:gutter="0"/>
          <w:cols w:space="720"/>
          <w:docGrid w:type="lines" w:linePitch="312"/>
        </w:sectPr>
      </w:pPr>
    </w:p>
    <w:p w:rsidR="00E57BA3" w:rsidRDefault="00E57BA3" w:rsidP="00E57BA3">
      <w:pPr>
        <w:snapToGrid w:val="0"/>
        <w:jc w:val="center"/>
        <w:rPr>
          <w:rFonts w:ascii="方正小标宋简体" w:eastAsia="方正小标宋简体"/>
          <w:sz w:val="44"/>
          <w:szCs w:val="44"/>
        </w:rPr>
      </w:pPr>
    </w:p>
    <w:p w:rsidR="00E57BA3" w:rsidRDefault="00E57BA3" w:rsidP="00E57BA3">
      <w:pPr>
        <w:snapToGrid w:val="0"/>
        <w:jc w:val="center"/>
        <w:rPr>
          <w:rFonts w:ascii="方正小标宋简体" w:eastAsia="方正小标宋简体"/>
          <w:sz w:val="44"/>
          <w:szCs w:val="44"/>
        </w:rPr>
      </w:pPr>
      <w:r>
        <w:rPr>
          <w:rFonts w:ascii="方正小标宋简体" w:eastAsia="方正小标宋简体" w:cs="方正小标宋简体" w:hint="eastAsia"/>
          <w:sz w:val="44"/>
          <w:szCs w:val="44"/>
        </w:rPr>
        <w:t>《与党组织失去联系党员情况汇总表》</w:t>
      </w:r>
    </w:p>
    <w:p w:rsidR="00E57BA3" w:rsidRDefault="00E57BA3" w:rsidP="00E57BA3">
      <w:pPr>
        <w:snapToGrid w:val="0"/>
        <w:jc w:val="center"/>
        <w:rPr>
          <w:rFonts w:ascii="方正小标宋简体" w:eastAsia="方正小标宋简体"/>
          <w:sz w:val="44"/>
          <w:szCs w:val="44"/>
        </w:rPr>
      </w:pPr>
      <w:r>
        <w:rPr>
          <w:rFonts w:ascii="方正小标宋简体" w:eastAsia="方正小标宋简体" w:cs="方正小标宋简体" w:hint="eastAsia"/>
          <w:sz w:val="44"/>
          <w:szCs w:val="44"/>
        </w:rPr>
        <w:t>填表要求和指标解释</w:t>
      </w:r>
    </w:p>
    <w:p w:rsidR="00E57BA3" w:rsidRDefault="00E57BA3" w:rsidP="00E57BA3">
      <w:pPr>
        <w:ind w:firstLineChars="200" w:firstLine="420"/>
        <w:rPr>
          <w:rFonts w:ascii="仿宋_GB2312" w:hAnsi="仿宋"/>
          <w:szCs w:val="30"/>
        </w:rPr>
      </w:pPr>
    </w:p>
    <w:p w:rsidR="00E57BA3" w:rsidRDefault="00E57BA3" w:rsidP="00E57BA3">
      <w:pPr>
        <w:ind w:firstLineChars="200" w:firstLine="600"/>
        <w:rPr>
          <w:rFonts w:ascii="仿宋_GB2312" w:eastAsia="仿宋_GB2312" w:hAnsi="仿宋"/>
          <w:sz w:val="30"/>
          <w:szCs w:val="30"/>
        </w:rPr>
      </w:pPr>
      <w:r>
        <w:rPr>
          <w:rFonts w:ascii="仿宋_GB2312" w:eastAsia="仿宋_GB2312" w:hAnsi="仿宋" w:cs="仿宋_GB2312" w:hint="eastAsia"/>
          <w:sz w:val="30"/>
          <w:szCs w:val="30"/>
        </w:rPr>
        <w:t>1．本表根据党支部填报的《经查找仍然无法取得联系党员登记表》,由基层</w:t>
      </w:r>
      <w:r w:rsidR="00F8251F">
        <w:rPr>
          <w:rFonts w:ascii="仿宋_GB2312" w:eastAsia="仿宋_GB2312" w:hAnsi="仿宋" w:cs="仿宋_GB2312" w:hint="eastAsia"/>
          <w:sz w:val="30"/>
          <w:szCs w:val="30"/>
        </w:rPr>
        <w:t>党总支</w:t>
      </w:r>
      <w:r>
        <w:rPr>
          <w:rFonts w:ascii="仿宋_GB2312" w:eastAsia="仿宋_GB2312" w:hAnsi="仿宋" w:cs="仿宋_GB2312" w:hint="eastAsia"/>
          <w:sz w:val="30"/>
          <w:szCs w:val="30"/>
        </w:rPr>
        <w:t>填写，报</w:t>
      </w:r>
      <w:r w:rsidR="00F8251F">
        <w:rPr>
          <w:rFonts w:ascii="仿宋_GB2312" w:eastAsia="仿宋_GB2312" w:hAnsi="仿宋" w:cs="仿宋_GB2312" w:hint="eastAsia"/>
          <w:sz w:val="30"/>
          <w:szCs w:val="30"/>
        </w:rPr>
        <w:t>党务办公室</w:t>
      </w:r>
      <w:r>
        <w:rPr>
          <w:rFonts w:ascii="仿宋_GB2312" w:eastAsia="仿宋_GB2312" w:hAnsi="仿宋" w:cs="仿宋_GB2312" w:hint="eastAsia"/>
          <w:sz w:val="30"/>
          <w:szCs w:val="30"/>
        </w:rPr>
        <w:t>。</w:t>
      </w:r>
    </w:p>
    <w:p w:rsidR="00E57BA3" w:rsidRDefault="00E57BA3" w:rsidP="00E57BA3">
      <w:pPr>
        <w:ind w:firstLineChars="200" w:firstLine="600"/>
        <w:rPr>
          <w:rFonts w:ascii="仿宋_GB2312" w:eastAsia="仿宋_GB2312" w:hAnsi="仿宋"/>
          <w:sz w:val="30"/>
          <w:szCs w:val="30"/>
        </w:rPr>
      </w:pPr>
      <w:r>
        <w:rPr>
          <w:rFonts w:ascii="仿宋_GB2312" w:eastAsia="仿宋_GB2312" w:hAnsi="仿宋" w:cs="仿宋_GB2312" w:hint="eastAsia"/>
          <w:sz w:val="30"/>
          <w:szCs w:val="30"/>
        </w:rPr>
        <w:t>2．“排查前在册党员人数”指所有正式组织关系在本党组织的党员人数（不仅仅指失联党员）。</w:t>
      </w:r>
    </w:p>
    <w:p w:rsidR="00E57BA3" w:rsidRDefault="00E57BA3" w:rsidP="00E57BA3">
      <w:pPr>
        <w:ind w:firstLineChars="200" w:firstLine="600"/>
        <w:rPr>
          <w:rFonts w:ascii="仿宋_GB2312" w:eastAsia="仿宋_GB2312" w:hAnsi="仿宋"/>
          <w:sz w:val="30"/>
          <w:szCs w:val="30"/>
        </w:rPr>
      </w:pPr>
      <w:r>
        <w:rPr>
          <w:rFonts w:ascii="仿宋_GB2312" w:eastAsia="仿宋_GB2312" w:hAnsi="仿宋" w:cs="仿宋_GB2312" w:hint="eastAsia"/>
          <w:sz w:val="30"/>
          <w:szCs w:val="30"/>
        </w:rPr>
        <w:t>3．经查找仍然无法取得联系党员是指党员组织关系排查工作结束时，与党组织失去联系6个月以上，经多方努力确实无法取得联系的党员。</w:t>
      </w:r>
    </w:p>
    <w:p w:rsidR="00E57BA3" w:rsidRDefault="00E57BA3" w:rsidP="00E57BA3">
      <w:pPr>
        <w:ind w:firstLineChars="200" w:firstLine="600"/>
        <w:rPr>
          <w:rFonts w:ascii="仿宋_GB2312" w:eastAsia="仿宋_GB2312" w:hAnsi="仿宋"/>
          <w:sz w:val="30"/>
          <w:szCs w:val="30"/>
        </w:rPr>
      </w:pPr>
      <w:r>
        <w:rPr>
          <w:rFonts w:ascii="仿宋_GB2312" w:eastAsia="仿宋_GB2312" w:hAnsi="仿宋" w:cs="仿宋_GB2312" w:hint="eastAsia"/>
          <w:sz w:val="30"/>
          <w:szCs w:val="30"/>
        </w:rPr>
        <w:t>4．本表补充资料“口袋”党员是指组织关系转出后，没有在规定期限内到接收单位党组织报到落实组织关系的党员。</w:t>
      </w:r>
    </w:p>
    <w:p w:rsidR="00E57BA3" w:rsidRDefault="00E57BA3" w:rsidP="00E57BA3">
      <w:pPr>
        <w:widowControl/>
        <w:jc w:val="left"/>
        <w:rPr>
          <w:rFonts w:ascii="仿宋_GB2312" w:hAnsi="仿宋"/>
          <w:szCs w:val="30"/>
        </w:rPr>
        <w:sectPr w:rsidR="00E57BA3">
          <w:pgSz w:w="16838" w:h="11906" w:orient="landscape"/>
          <w:pgMar w:top="1644" w:right="1928" w:bottom="1588" w:left="1985" w:header="0" w:footer="1588" w:gutter="0"/>
          <w:cols w:space="720"/>
          <w:docGrid w:type="linesAndChars" w:linePitch="312"/>
        </w:sectPr>
      </w:pPr>
    </w:p>
    <w:p w:rsidR="00E57BA3" w:rsidRDefault="00E57BA3" w:rsidP="00E57BA3">
      <w:pPr>
        <w:rPr>
          <w:rFonts w:ascii="黑体" w:eastAsia="黑体" w:hAnsi="仿宋" w:cs="黑体"/>
          <w:sz w:val="32"/>
          <w:szCs w:val="32"/>
        </w:rPr>
      </w:pPr>
      <w:r>
        <w:rPr>
          <w:rFonts w:ascii="黑体" w:eastAsia="黑体" w:hAnsi="仿宋" w:cs="黑体" w:hint="eastAsia"/>
          <w:sz w:val="32"/>
          <w:szCs w:val="32"/>
        </w:rPr>
        <w:lastRenderedPageBreak/>
        <w:t>附件10</w:t>
      </w:r>
    </w:p>
    <w:p w:rsidR="00E57BA3" w:rsidRDefault="00E57BA3" w:rsidP="00E57BA3">
      <w:pPr>
        <w:jc w:val="center"/>
        <w:rPr>
          <w:rFonts w:ascii="黑体" w:eastAsia="黑体" w:hAnsi="仿宋"/>
          <w:szCs w:val="30"/>
        </w:rPr>
      </w:pPr>
      <w:r>
        <w:rPr>
          <w:rFonts w:ascii="方正小标宋简体" w:eastAsia="方正小标宋简体" w:cs="方正小标宋简体" w:hint="eastAsia"/>
          <w:sz w:val="44"/>
          <w:szCs w:val="44"/>
        </w:rPr>
        <w:t>与党组织失去联系党员管理及处置情况汇总表</w:t>
      </w:r>
    </w:p>
    <w:tbl>
      <w:tblPr>
        <w:tblW w:w="14320" w:type="dxa"/>
        <w:jc w:val="center"/>
        <w:tblLook w:val="00A0" w:firstRow="1" w:lastRow="0" w:firstColumn="1" w:lastColumn="0" w:noHBand="0" w:noVBand="0"/>
      </w:tblPr>
      <w:tblGrid>
        <w:gridCol w:w="1440"/>
        <w:gridCol w:w="920"/>
        <w:gridCol w:w="920"/>
        <w:gridCol w:w="920"/>
        <w:gridCol w:w="920"/>
        <w:gridCol w:w="920"/>
        <w:gridCol w:w="920"/>
        <w:gridCol w:w="920"/>
        <w:gridCol w:w="920"/>
        <w:gridCol w:w="920"/>
        <w:gridCol w:w="920"/>
        <w:gridCol w:w="920"/>
        <w:gridCol w:w="920"/>
        <w:gridCol w:w="920"/>
        <w:gridCol w:w="920"/>
      </w:tblGrid>
      <w:tr w:rsidR="00E57BA3" w:rsidTr="00E57BA3">
        <w:trPr>
          <w:trHeight w:val="284"/>
          <w:jc w:val="center"/>
        </w:trPr>
        <w:tc>
          <w:tcPr>
            <w:tcW w:w="6960" w:type="dxa"/>
            <w:gridSpan w:val="7"/>
            <w:tcBorders>
              <w:top w:val="nil"/>
              <w:left w:val="nil"/>
              <w:bottom w:val="single" w:sz="4" w:space="0" w:color="auto"/>
              <w:right w:val="nil"/>
            </w:tcBorders>
            <w:noWrap/>
            <w:vAlign w:val="center"/>
            <w:hideMark/>
          </w:tcPr>
          <w:p w:rsidR="00E57BA3" w:rsidRDefault="00E57BA3">
            <w:pPr>
              <w:widowControl/>
              <w:jc w:val="left"/>
              <w:rPr>
                <w:rFonts w:ascii="仿宋_GB2312" w:hAnsi="宋体"/>
                <w:kern w:val="0"/>
                <w:sz w:val="20"/>
                <w:szCs w:val="20"/>
              </w:rPr>
            </w:pPr>
            <w:r>
              <w:rPr>
                <w:rFonts w:ascii="仿宋_GB2312" w:hAnsi="宋体" w:cs="仿宋_GB2312" w:hint="eastAsia"/>
                <w:kern w:val="0"/>
                <w:sz w:val="20"/>
                <w:szCs w:val="20"/>
              </w:rPr>
              <w:t>填报单位（盖章）：</w:t>
            </w:r>
          </w:p>
        </w:tc>
        <w:tc>
          <w:tcPr>
            <w:tcW w:w="920" w:type="dxa"/>
            <w:tcBorders>
              <w:top w:val="nil"/>
              <w:left w:val="nil"/>
              <w:bottom w:val="single" w:sz="4" w:space="0" w:color="auto"/>
              <w:right w:val="nil"/>
            </w:tcBorders>
            <w:noWrap/>
            <w:vAlign w:val="center"/>
            <w:hideMark/>
          </w:tcPr>
          <w:p w:rsidR="00E57BA3" w:rsidRDefault="00E57BA3">
            <w:pPr>
              <w:widowControl/>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nil"/>
            </w:tcBorders>
            <w:noWrap/>
            <w:vAlign w:val="center"/>
            <w:hideMark/>
          </w:tcPr>
          <w:p w:rsidR="00E57BA3" w:rsidRDefault="00E57BA3">
            <w:pPr>
              <w:widowControl/>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nil"/>
            </w:tcBorders>
            <w:noWrap/>
            <w:vAlign w:val="center"/>
            <w:hideMark/>
          </w:tcPr>
          <w:p w:rsidR="00E57BA3" w:rsidRDefault="00E57BA3">
            <w:pPr>
              <w:widowControl/>
              <w:jc w:val="left"/>
              <w:rPr>
                <w:rFonts w:ascii="仿宋_GB2312" w:hAnsi="宋体"/>
                <w:kern w:val="0"/>
                <w:sz w:val="20"/>
                <w:szCs w:val="20"/>
              </w:rPr>
            </w:pPr>
            <w:r>
              <w:rPr>
                <w:rFonts w:ascii="仿宋_GB2312" w:hAnsi="宋体" w:cs="仿宋_GB2312" w:hint="eastAsia"/>
                <w:kern w:val="0"/>
                <w:sz w:val="20"/>
                <w:szCs w:val="20"/>
              </w:rPr>
              <w:t xml:space="preserve">　</w:t>
            </w:r>
          </w:p>
        </w:tc>
        <w:tc>
          <w:tcPr>
            <w:tcW w:w="4600" w:type="dxa"/>
            <w:gridSpan w:val="5"/>
            <w:tcBorders>
              <w:top w:val="nil"/>
              <w:left w:val="nil"/>
              <w:bottom w:val="single" w:sz="4" w:space="0" w:color="auto"/>
              <w:right w:val="nil"/>
            </w:tcBorders>
            <w:noWrap/>
            <w:vAlign w:val="center"/>
            <w:hideMark/>
          </w:tcPr>
          <w:p w:rsidR="00E57BA3" w:rsidRDefault="00E57BA3">
            <w:pPr>
              <w:widowControl/>
              <w:jc w:val="center"/>
              <w:rPr>
                <w:rFonts w:ascii="仿宋_GB2312" w:hAnsi="宋体"/>
                <w:kern w:val="0"/>
                <w:sz w:val="20"/>
                <w:szCs w:val="20"/>
              </w:rPr>
            </w:pPr>
            <w:r>
              <w:rPr>
                <w:rFonts w:ascii="仿宋_GB2312" w:hAnsi="宋体" w:cs="仿宋_GB2312" w:hint="eastAsia"/>
                <w:kern w:val="0"/>
                <w:sz w:val="20"/>
                <w:szCs w:val="20"/>
              </w:rPr>
              <w:t>填表日期：</w:t>
            </w:r>
          </w:p>
        </w:tc>
      </w:tr>
      <w:tr w:rsidR="00E57BA3" w:rsidTr="00E57BA3">
        <w:trPr>
          <w:trHeight w:val="284"/>
          <w:jc w:val="center"/>
        </w:trPr>
        <w:tc>
          <w:tcPr>
            <w:tcW w:w="1440" w:type="dxa"/>
            <w:vMerge w:val="restart"/>
            <w:tcBorders>
              <w:top w:val="nil"/>
              <w:left w:val="single" w:sz="4" w:space="0" w:color="auto"/>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方式</w:t>
            </w:r>
            <w:r>
              <w:rPr>
                <w:rFonts w:ascii="仿宋_GB2312" w:hAnsi="宋体" w:hint="eastAsia"/>
                <w:kern w:val="0"/>
                <w:sz w:val="20"/>
                <w:szCs w:val="20"/>
              </w:rPr>
              <w:br/>
            </w:r>
            <w:r>
              <w:rPr>
                <w:rFonts w:ascii="仿宋_GB2312" w:hAnsi="宋体" w:hint="eastAsia"/>
                <w:kern w:val="0"/>
                <w:sz w:val="20"/>
                <w:szCs w:val="20"/>
              </w:rPr>
              <w:br/>
            </w:r>
            <w:r>
              <w:rPr>
                <w:rFonts w:ascii="仿宋_GB2312" w:hAnsi="宋体" w:hint="eastAsia"/>
                <w:kern w:val="0"/>
                <w:sz w:val="20"/>
                <w:szCs w:val="20"/>
              </w:rPr>
              <w:br/>
            </w:r>
            <w:r>
              <w:rPr>
                <w:rFonts w:ascii="仿宋_GB2312" w:hAnsi="宋体" w:cs="仿宋_GB2312" w:hint="eastAsia"/>
                <w:kern w:val="0"/>
                <w:sz w:val="20"/>
                <w:szCs w:val="20"/>
              </w:rPr>
              <w:t>群体</w:t>
            </w:r>
          </w:p>
        </w:tc>
        <w:tc>
          <w:tcPr>
            <w:tcW w:w="5520" w:type="dxa"/>
            <w:gridSpan w:val="6"/>
            <w:vMerge w:val="restart"/>
            <w:tcBorders>
              <w:top w:val="single" w:sz="4" w:space="0" w:color="auto"/>
              <w:left w:val="single" w:sz="4" w:space="0" w:color="auto"/>
              <w:bottom w:val="single" w:sz="4" w:space="0" w:color="000000"/>
              <w:right w:val="single" w:sz="4" w:space="0" w:color="000000"/>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管理情况</w:t>
            </w:r>
          </w:p>
        </w:tc>
        <w:tc>
          <w:tcPr>
            <w:tcW w:w="7360" w:type="dxa"/>
            <w:gridSpan w:val="8"/>
            <w:tcBorders>
              <w:top w:val="single" w:sz="4" w:space="0" w:color="auto"/>
              <w:left w:val="nil"/>
              <w:bottom w:val="single" w:sz="4" w:space="0" w:color="auto"/>
              <w:right w:val="single" w:sz="4" w:space="0" w:color="000000"/>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处理情况</w:t>
            </w:r>
          </w:p>
        </w:tc>
      </w:tr>
      <w:tr w:rsidR="00E57BA3" w:rsidTr="00E57BA3">
        <w:trPr>
          <w:trHeight w:val="284"/>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rsidR="00E57BA3" w:rsidRDefault="00E57BA3">
            <w:pPr>
              <w:widowControl/>
              <w:jc w:val="left"/>
              <w:rPr>
                <w:rFonts w:ascii="仿宋_GB2312" w:hAnsi="宋体"/>
                <w:kern w:val="0"/>
                <w:sz w:val="20"/>
                <w:szCs w:val="20"/>
              </w:rPr>
            </w:pPr>
          </w:p>
        </w:tc>
        <w:tc>
          <w:tcPr>
            <w:tcW w:w="2760" w:type="dxa"/>
            <w:gridSpan w:val="3"/>
            <w:tcBorders>
              <w:top w:val="single" w:sz="4" w:space="0" w:color="auto"/>
              <w:left w:val="nil"/>
              <w:bottom w:val="single" w:sz="4" w:space="0" w:color="auto"/>
              <w:right w:val="single" w:sz="4" w:space="0" w:color="000000"/>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组织处置</w:t>
            </w:r>
          </w:p>
        </w:tc>
        <w:tc>
          <w:tcPr>
            <w:tcW w:w="4600" w:type="dxa"/>
            <w:gridSpan w:val="5"/>
            <w:tcBorders>
              <w:top w:val="single" w:sz="4" w:space="0" w:color="auto"/>
              <w:left w:val="nil"/>
              <w:bottom w:val="single" w:sz="4" w:space="0" w:color="auto"/>
              <w:right w:val="single" w:sz="4" w:space="0" w:color="000000"/>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纪律处分</w:t>
            </w:r>
          </w:p>
        </w:tc>
      </w:tr>
      <w:tr w:rsidR="00E57BA3" w:rsidTr="00E57BA3">
        <w:trPr>
          <w:trHeight w:val="284"/>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纳入组织管理</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不予承认党员资格</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取消预备党员资格</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保留组织关系</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停止党籍</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退党除名</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限期改正</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劝退或劝而不退除名</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自行脱党除名</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警告</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严惩警告</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撤销党内职务</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留党察看</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开除党籍</w:t>
            </w:r>
          </w:p>
        </w:tc>
      </w:tr>
      <w:tr w:rsidR="00E57BA3" w:rsidTr="00E57BA3">
        <w:trPr>
          <w:trHeight w:val="284"/>
          <w:jc w:val="center"/>
        </w:trPr>
        <w:tc>
          <w:tcPr>
            <w:tcW w:w="1440"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国有企业解除劳动关系人员</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284"/>
          <w:jc w:val="center"/>
        </w:trPr>
        <w:tc>
          <w:tcPr>
            <w:tcW w:w="1440"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非公有制企业离职人员</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284"/>
          <w:jc w:val="center"/>
        </w:trPr>
        <w:tc>
          <w:tcPr>
            <w:tcW w:w="1440"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农村外出务工经商人员</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284"/>
          <w:jc w:val="center"/>
        </w:trPr>
        <w:tc>
          <w:tcPr>
            <w:tcW w:w="1440"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ind w:rightChars="-45" w:right="-100"/>
              <w:jc w:val="left"/>
              <w:rPr>
                <w:rFonts w:ascii="仿宋_GB2312" w:hAnsi="宋体"/>
                <w:kern w:val="0"/>
                <w:sz w:val="20"/>
                <w:szCs w:val="20"/>
              </w:rPr>
            </w:pPr>
            <w:r>
              <w:rPr>
                <w:rFonts w:ascii="仿宋_GB2312" w:hAnsi="宋体" w:cs="仿宋_GB2312" w:hint="eastAsia"/>
                <w:kern w:val="0"/>
                <w:sz w:val="20"/>
                <w:szCs w:val="20"/>
              </w:rPr>
              <w:t>机关事业单位离退休人员</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284"/>
          <w:jc w:val="center"/>
        </w:trPr>
        <w:tc>
          <w:tcPr>
            <w:tcW w:w="1440"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高校毕业生</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284"/>
          <w:jc w:val="center"/>
        </w:trPr>
        <w:tc>
          <w:tcPr>
            <w:tcW w:w="1440"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街道社区人户分离人员</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284"/>
          <w:jc w:val="center"/>
        </w:trPr>
        <w:tc>
          <w:tcPr>
            <w:tcW w:w="1440"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ind w:rightChars="-94" w:right="-209"/>
              <w:jc w:val="left"/>
              <w:rPr>
                <w:rFonts w:ascii="仿宋_GB2312" w:hAnsi="宋体"/>
                <w:kern w:val="0"/>
                <w:sz w:val="20"/>
                <w:szCs w:val="20"/>
              </w:rPr>
            </w:pPr>
            <w:r>
              <w:rPr>
                <w:rFonts w:ascii="仿宋_GB2312" w:hAnsi="宋体" w:cs="仿宋_GB2312" w:hint="eastAsia"/>
                <w:kern w:val="0"/>
                <w:sz w:val="20"/>
                <w:szCs w:val="20"/>
              </w:rPr>
              <w:t>组织关系在人才中心人员</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284"/>
          <w:jc w:val="center"/>
        </w:trPr>
        <w:tc>
          <w:tcPr>
            <w:tcW w:w="1440"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其他</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284"/>
          <w:jc w:val="center"/>
        </w:trPr>
        <w:tc>
          <w:tcPr>
            <w:tcW w:w="1440"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合计</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284"/>
          <w:jc w:val="center"/>
        </w:trPr>
        <w:tc>
          <w:tcPr>
            <w:tcW w:w="1440" w:type="dxa"/>
            <w:noWrap/>
            <w:vAlign w:val="center"/>
            <w:hideMark/>
          </w:tcPr>
          <w:p w:rsidR="00E57BA3" w:rsidRDefault="00E57BA3">
            <w:pPr>
              <w:widowControl/>
              <w:snapToGrid w:val="0"/>
              <w:jc w:val="left"/>
              <w:rPr>
                <w:rFonts w:ascii="Courier New" w:hAnsi="Courier New" w:cs="Courier New"/>
                <w:kern w:val="0"/>
                <w:sz w:val="24"/>
              </w:rPr>
            </w:pPr>
            <w:r>
              <w:rPr>
                <w:rFonts w:ascii="Courier New" w:hAnsi="Courier New" w:cs="Courier New"/>
                <w:kern w:val="0"/>
                <w:sz w:val="24"/>
              </w:rPr>
              <w:t xml:space="preserve">        </w:t>
            </w:r>
          </w:p>
        </w:tc>
        <w:tc>
          <w:tcPr>
            <w:tcW w:w="920" w:type="dxa"/>
            <w:noWrap/>
            <w:vAlign w:val="center"/>
            <w:hideMark/>
          </w:tcPr>
          <w:p w:rsidR="00E57BA3" w:rsidRDefault="00E57BA3">
            <w:pPr>
              <w:widowControl/>
              <w:snapToGrid w:val="0"/>
              <w:jc w:val="left"/>
              <w:rPr>
                <w:rFonts w:ascii="Courier New" w:hAnsi="Courier New" w:cs="Courier New"/>
                <w:kern w:val="0"/>
                <w:sz w:val="24"/>
              </w:rPr>
            </w:pPr>
            <w:r>
              <w:rPr>
                <w:rFonts w:ascii="Courier New" w:hAnsi="Courier New" w:cs="宋体" w:hint="eastAsia"/>
                <w:kern w:val="0"/>
                <w:sz w:val="24"/>
              </w:rPr>
              <w:t xml:space="preserve">　</w:t>
            </w:r>
          </w:p>
        </w:tc>
        <w:tc>
          <w:tcPr>
            <w:tcW w:w="920" w:type="dxa"/>
            <w:noWrap/>
            <w:vAlign w:val="center"/>
            <w:hideMark/>
          </w:tcPr>
          <w:p w:rsidR="00E57BA3" w:rsidRDefault="00E57BA3">
            <w:pPr>
              <w:widowControl/>
              <w:snapToGrid w:val="0"/>
              <w:jc w:val="left"/>
              <w:rPr>
                <w:rFonts w:ascii="Courier New" w:hAnsi="Courier New" w:cs="Courier New"/>
                <w:kern w:val="0"/>
                <w:sz w:val="24"/>
              </w:rPr>
            </w:pPr>
            <w:r>
              <w:rPr>
                <w:rFonts w:ascii="Courier New" w:hAnsi="Courier New" w:cs="宋体" w:hint="eastAsia"/>
                <w:kern w:val="0"/>
                <w:sz w:val="24"/>
              </w:rPr>
              <w:t xml:space="preserve">　</w:t>
            </w:r>
          </w:p>
        </w:tc>
        <w:tc>
          <w:tcPr>
            <w:tcW w:w="920" w:type="dxa"/>
            <w:noWrap/>
            <w:vAlign w:val="center"/>
            <w:hideMark/>
          </w:tcPr>
          <w:p w:rsidR="00E57BA3" w:rsidRDefault="00E57BA3">
            <w:pPr>
              <w:widowControl/>
              <w:snapToGrid w:val="0"/>
              <w:jc w:val="left"/>
              <w:rPr>
                <w:rFonts w:ascii="Courier New" w:hAnsi="Courier New" w:cs="Courier New"/>
                <w:kern w:val="0"/>
                <w:sz w:val="24"/>
              </w:rPr>
            </w:pPr>
            <w:r>
              <w:rPr>
                <w:rFonts w:ascii="Courier New" w:hAnsi="Courier New" w:cs="宋体" w:hint="eastAsia"/>
                <w:kern w:val="0"/>
                <w:sz w:val="24"/>
              </w:rPr>
              <w:t xml:space="preserve">　</w:t>
            </w:r>
          </w:p>
        </w:tc>
        <w:tc>
          <w:tcPr>
            <w:tcW w:w="920" w:type="dxa"/>
            <w:noWrap/>
            <w:vAlign w:val="center"/>
            <w:hideMark/>
          </w:tcPr>
          <w:p w:rsidR="00E57BA3" w:rsidRDefault="00E57BA3">
            <w:pPr>
              <w:widowControl/>
              <w:snapToGrid w:val="0"/>
              <w:jc w:val="left"/>
              <w:rPr>
                <w:rFonts w:ascii="Courier New" w:hAnsi="Courier New" w:cs="Courier New"/>
                <w:kern w:val="0"/>
                <w:sz w:val="24"/>
              </w:rPr>
            </w:pPr>
            <w:r>
              <w:rPr>
                <w:rFonts w:ascii="Courier New" w:hAnsi="Courier New" w:cs="宋体" w:hint="eastAsia"/>
                <w:kern w:val="0"/>
                <w:sz w:val="24"/>
              </w:rPr>
              <w:t xml:space="preserve">　</w:t>
            </w:r>
          </w:p>
        </w:tc>
        <w:tc>
          <w:tcPr>
            <w:tcW w:w="920" w:type="dxa"/>
            <w:noWrap/>
            <w:vAlign w:val="center"/>
            <w:hideMark/>
          </w:tcPr>
          <w:p w:rsidR="00E57BA3" w:rsidRDefault="00E57BA3">
            <w:pPr>
              <w:widowControl/>
              <w:snapToGrid w:val="0"/>
              <w:jc w:val="left"/>
              <w:rPr>
                <w:rFonts w:ascii="Courier New" w:hAnsi="Courier New" w:cs="Courier New"/>
                <w:kern w:val="0"/>
                <w:sz w:val="24"/>
              </w:rPr>
            </w:pPr>
            <w:r>
              <w:rPr>
                <w:rFonts w:ascii="Courier New" w:hAnsi="Courier New" w:cs="宋体" w:hint="eastAsia"/>
                <w:kern w:val="0"/>
                <w:sz w:val="24"/>
              </w:rPr>
              <w:t xml:space="preserve">　</w:t>
            </w:r>
          </w:p>
        </w:tc>
        <w:tc>
          <w:tcPr>
            <w:tcW w:w="920" w:type="dxa"/>
            <w:noWrap/>
            <w:vAlign w:val="center"/>
            <w:hideMark/>
          </w:tcPr>
          <w:p w:rsidR="00E57BA3" w:rsidRDefault="00E57BA3">
            <w:pPr>
              <w:widowControl/>
              <w:snapToGrid w:val="0"/>
              <w:jc w:val="left"/>
              <w:rPr>
                <w:rFonts w:ascii="Courier New" w:hAnsi="Courier New" w:cs="Courier New"/>
                <w:kern w:val="0"/>
                <w:sz w:val="24"/>
              </w:rPr>
            </w:pPr>
            <w:r>
              <w:rPr>
                <w:rFonts w:ascii="Courier New" w:hAnsi="Courier New" w:cs="宋体" w:hint="eastAsia"/>
                <w:kern w:val="0"/>
                <w:sz w:val="24"/>
              </w:rPr>
              <w:t xml:space="preserve">　</w:t>
            </w:r>
          </w:p>
        </w:tc>
        <w:tc>
          <w:tcPr>
            <w:tcW w:w="920" w:type="dxa"/>
            <w:noWrap/>
            <w:vAlign w:val="center"/>
            <w:hideMark/>
          </w:tcPr>
          <w:p w:rsidR="00E57BA3" w:rsidRDefault="00E57BA3">
            <w:pPr>
              <w:widowControl/>
              <w:snapToGrid w:val="0"/>
              <w:jc w:val="left"/>
              <w:rPr>
                <w:rFonts w:ascii="仿宋_GB2312" w:hAnsi="Courier New"/>
                <w:kern w:val="0"/>
                <w:sz w:val="24"/>
              </w:rPr>
            </w:pPr>
            <w:r>
              <w:rPr>
                <w:rFonts w:ascii="仿宋_GB2312" w:hAnsi="Courier New" w:cs="仿宋_GB2312" w:hint="eastAsia"/>
                <w:kern w:val="0"/>
                <w:sz w:val="24"/>
              </w:rPr>
              <w:t xml:space="preserve">　</w:t>
            </w:r>
          </w:p>
        </w:tc>
        <w:tc>
          <w:tcPr>
            <w:tcW w:w="6440" w:type="dxa"/>
            <w:gridSpan w:val="7"/>
            <w:tcBorders>
              <w:top w:val="single" w:sz="4" w:space="0" w:color="auto"/>
              <w:left w:val="nil"/>
              <w:bottom w:val="nil"/>
              <w:right w:val="nil"/>
            </w:tcBorders>
            <w:noWrap/>
            <w:vAlign w:val="center"/>
            <w:hideMark/>
          </w:tcPr>
          <w:p w:rsidR="00E57BA3" w:rsidRDefault="00E57BA3">
            <w:pPr>
              <w:widowControl/>
              <w:snapToGrid w:val="0"/>
              <w:jc w:val="left"/>
              <w:rPr>
                <w:rFonts w:ascii="仿宋_GB2312" w:hAnsi="Courier New"/>
                <w:kern w:val="0"/>
                <w:sz w:val="24"/>
              </w:rPr>
            </w:pPr>
            <w:r>
              <w:rPr>
                <w:rFonts w:ascii="仿宋_GB2312" w:hAnsi="Courier New" w:cs="仿宋_GB2312" w:hint="eastAsia"/>
                <w:kern w:val="0"/>
                <w:sz w:val="24"/>
              </w:rPr>
              <w:t>填表人：</w:t>
            </w:r>
            <w:r>
              <w:rPr>
                <w:rFonts w:ascii="仿宋_GB2312" w:hAnsi="Courier New" w:cs="仿宋_GB2312" w:hint="eastAsia"/>
                <w:kern w:val="0"/>
                <w:sz w:val="24"/>
              </w:rPr>
              <w:t xml:space="preserve">            </w:t>
            </w:r>
            <w:r>
              <w:rPr>
                <w:rFonts w:ascii="仿宋_GB2312" w:hAnsi="Courier New" w:cs="仿宋_GB2312" w:hint="eastAsia"/>
                <w:kern w:val="0"/>
                <w:sz w:val="24"/>
              </w:rPr>
              <w:t>联系电话：</w:t>
            </w:r>
          </w:p>
        </w:tc>
      </w:tr>
    </w:tbl>
    <w:p w:rsidR="00E57BA3" w:rsidRDefault="00E57BA3" w:rsidP="00E57BA3">
      <w:pPr>
        <w:spacing w:line="600" w:lineRule="exact"/>
        <w:jc w:val="center"/>
        <w:rPr>
          <w:rFonts w:eastAsia="黑体"/>
          <w:sz w:val="34"/>
          <w:szCs w:val="34"/>
        </w:rPr>
      </w:pPr>
    </w:p>
    <w:p w:rsidR="00E57BA3" w:rsidRDefault="00E57BA3" w:rsidP="00E57BA3">
      <w:pPr>
        <w:snapToGrid w:val="0"/>
        <w:jc w:val="center"/>
        <w:rPr>
          <w:rFonts w:ascii="方正小标宋简体" w:eastAsia="方正小标宋简体"/>
          <w:sz w:val="44"/>
          <w:szCs w:val="44"/>
        </w:rPr>
      </w:pPr>
      <w:r>
        <w:rPr>
          <w:rFonts w:ascii="方正小标宋简体" w:eastAsia="方正小标宋简体" w:cs="方正小标宋简体" w:hint="eastAsia"/>
          <w:sz w:val="44"/>
          <w:szCs w:val="44"/>
        </w:rPr>
        <w:t>《与党组织失去联系党员管理及处置情况汇总表》</w:t>
      </w:r>
    </w:p>
    <w:p w:rsidR="00E57BA3" w:rsidRDefault="00E57BA3" w:rsidP="00E57BA3">
      <w:pPr>
        <w:snapToGrid w:val="0"/>
        <w:jc w:val="center"/>
        <w:rPr>
          <w:rFonts w:ascii="方正小标宋简体" w:eastAsia="方正小标宋简体"/>
          <w:sz w:val="44"/>
          <w:szCs w:val="44"/>
        </w:rPr>
      </w:pPr>
      <w:r>
        <w:rPr>
          <w:rFonts w:ascii="方正小标宋简体" w:eastAsia="方正小标宋简体" w:cs="方正小标宋简体" w:hint="eastAsia"/>
          <w:sz w:val="44"/>
          <w:szCs w:val="44"/>
        </w:rPr>
        <w:t>填表要求和指标解释</w:t>
      </w:r>
    </w:p>
    <w:p w:rsidR="00E57BA3" w:rsidRDefault="00E57BA3" w:rsidP="00E57BA3">
      <w:pPr>
        <w:ind w:firstLineChars="200" w:firstLine="445"/>
        <w:rPr>
          <w:rFonts w:ascii="仿宋_GB2312" w:hAnsi="仿宋"/>
          <w:szCs w:val="30"/>
        </w:rPr>
      </w:pPr>
    </w:p>
    <w:p w:rsidR="00E57BA3" w:rsidRDefault="00E57BA3" w:rsidP="00E57BA3">
      <w:pPr>
        <w:ind w:firstLineChars="200" w:firstLine="625"/>
        <w:rPr>
          <w:rFonts w:ascii="仿宋_GB2312" w:eastAsia="仿宋_GB2312" w:hAnsi="仿宋"/>
          <w:sz w:val="30"/>
          <w:szCs w:val="30"/>
        </w:rPr>
      </w:pPr>
      <w:r>
        <w:rPr>
          <w:rFonts w:ascii="仿宋_GB2312" w:eastAsia="仿宋_GB2312" w:hAnsi="仿宋" w:cs="仿宋_GB2312" w:hint="eastAsia"/>
          <w:sz w:val="30"/>
          <w:szCs w:val="30"/>
        </w:rPr>
        <w:t>1</w:t>
      </w:r>
      <w:r w:rsidR="002D123E">
        <w:rPr>
          <w:rFonts w:ascii="仿宋_GB2312" w:eastAsia="仿宋_GB2312" w:hAnsi="仿宋" w:cs="仿宋_GB2312" w:hint="eastAsia"/>
          <w:sz w:val="30"/>
          <w:szCs w:val="30"/>
        </w:rPr>
        <w:t>．基层党总支</w:t>
      </w:r>
      <w:r>
        <w:rPr>
          <w:rFonts w:ascii="仿宋_GB2312" w:eastAsia="仿宋_GB2312" w:hAnsi="仿宋" w:cs="仿宋_GB2312" w:hint="eastAsia"/>
          <w:sz w:val="30"/>
          <w:szCs w:val="30"/>
        </w:rPr>
        <w:t>根据党支部填报情况，汇总后报学</w:t>
      </w:r>
      <w:r w:rsidR="002D123E">
        <w:rPr>
          <w:rFonts w:ascii="仿宋_GB2312" w:eastAsia="仿宋_GB2312" w:hAnsi="仿宋" w:cs="仿宋_GB2312" w:hint="eastAsia"/>
          <w:sz w:val="30"/>
          <w:szCs w:val="30"/>
        </w:rPr>
        <w:t>院党务办公室</w:t>
      </w:r>
      <w:r>
        <w:rPr>
          <w:rFonts w:ascii="仿宋_GB2312" w:eastAsia="仿宋_GB2312" w:hAnsi="仿宋" w:cs="仿宋_GB2312" w:hint="eastAsia"/>
          <w:sz w:val="30"/>
          <w:szCs w:val="30"/>
        </w:rPr>
        <w:t>。</w:t>
      </w:r>
    </w:p>
    <w:p w:rsidR="00E57BA3" w:rsidRDefault="00E57BA3" w:rsidP="00E57BA3">
      <w:pPr>
        <w:ind w:firstLineChars="200" w:firstLine="625"/>
        <w:rPr>
          <w:rFonts w:ascii="仿宋_GB2312" w:eastAsia="仿宋_GB2312" w:hAnsi="仿宋"/>
          <w:sz w:val="30"/>
          <w:szCs w:val="30"/>
        </w:rPr>
      </w:pPr>
      <w:r>
        <w:rPr>
          <w:rFonts w:ascii="仿宋_GB2312" w:eastAsia="仿宋_GB2312" w:hAnsi="仿宋" w:cs="仿宋_GB2312" w:hint="eastAsia"/>
          <w:sz w:val="30"/>
          <w:szCs w:val="30"/>
        </w:rPr>
        <w:t>2．与党组织失去联系党员包括经查找取得联系党员和经查找仍然无法取得联系党员。</w:t>
      </w:r>
    </w:p>
    <w:p w:rsidR="00E57BA3" w:rsidRDefault="00E57BA3" w:rsidP="00E57BA3">
      <w:pPr>
        <w:ind w:firstLineChars="200" w:firstLine="625"/>
        <w:rPr>
          <w:rFonts w:ascii="仿宋_GB2312" w:eastAsia="仿宋_GB2312" w:hAnsi="仿宋"/>
          <w:sz w:val="30"/>
          <w:szCs w:val="30"/>
        </w:rPr>
      </w:pPr>
      <w:r>
        <w:rPr>
          <w:rFonts w:ascii="仿宋_GB2312" w:eastAsia="仿宋_GB2312" w:hAnsi="仿宋" w:cs="仿宋_GB2312" w:hint="eastAsia"/>
          <w:sz w:val="30"/>
          <w:szCs w:val="30"/>
        </w:rPr>
        <w:t>3．本表根据《经查找取得联系党员登记表》和《经查找仍然无法取得联系党员登记表》反映的党员人数填报。联系查找结束时至填表日期期间的动态变化数据另附说明。</w:t>
      </w:r>
    </w:p>
    <w:p w:rsidR="00E57BA3" w:rsidRDefault="00E57BA3" w:rsidP="00E57BA3">
      <w:pPr>
        <w:ind w:firstLineChars="200" w:firstLine="625"/>
        <w:rPr>
          <w:rFonts w:ascii="仿宋_GB2312" w:eastAsia="仿宋_GB2312" w:hAnsi="仿宋"/>
          <w:sz w:val="30"/>
          <w:szCs w:val="30"/>
        </w:rPr>
      </w:pPr>
      <w:r>
        <w:rPr>
          <w:rFonts w:ascii="仿宋_GB2312" w:eastAsia="仿宋_GB2312" w:hAnsi="仿宋" w:cs="仿宋_GB2312" w:hint="eastAsia"/>
          <w:sz w:val="30"/>
          <w:szCs w:val="30"/>
        </w:rPr>
        <w:t>4．“纳入组织管理”指失联后经排查取得联系的党员中，转出组织关系和纳入原所在党组织正常管理的党员，不包括补转组织关系的党员。</w:t>
      </w:r>
    </w:p>
    <w:p w:rsidR="00E57BA3" w:rsidRDefault="00E57BA3" w:rsidP="00E57BA3">
      <w:pPr>
        <w:ind w:firstLineChars="200" w:firstLine="625"/>
        <w:rPr>
          <w:rFonts w:ascii="仿宋_GB2312" w:eastAsia="仿宋_GB2312" w:hAnsi="仿宋"/>
          <w:sz w:val="30"/>
          <w:szCs w:val="30"/>
        </w:rPr>
      </w:pPr>
      <w:r>
        <w:rPr>
          <w:rFonts w:ascii="仿宋_GB2312" w:eastAsia="仿宋_GB2312" w:hAnsi="仿宋" w:cs="仿宋_GB2312" w:hint="eastAsia"/>
          <w:sz w:val="30"/>
          <w:szCs w:val="30"/>
        </w:rPr>
        <w:t>5．“取消预备党员资格”统计失联后经排查取得联系和确实无法取得联系的预备党员中，被取消预备党员资格的人数。</w:t>
      </w:r>
    </w:p>
    <w:p w:rsidR="00E57BA3" w:rsidRDefault="00E57BA3" w:rsidP="00E57BA3">
      <w:pPr>
        <w:ind w:firstLineChars="200" w:firstLine="625"/>
        <w:rPr>
          <w:rFonts w:ascii="仿宋_GB2312" w:eastAsia="仿宋_GB2312" w:hAnsi="仿宋" w:cs="仿宋_GB2312"/>
          <w:sz w:val="30"/>
          <w:szCs w:val="30"/>
        </w:rPr>
      </w:pPr>
      <w:r>
        <w:rPr>
          <w:rFonts w:ascii="仿宋_GB2312" w:eastAsia="仿宋_GB2312" w:hAnsi="仿宋" w:cs="仿宋_GB2312" w:hint="eastAsia"/>
          <w:sz w:val="30"/>
          <w:szCs w:val="30"/>
        </w:rPr>
        <w:t>6．“组织处置”和“纪律处分”可以有交叉。</w:t>
      </w:r>
    </w:p>
    <w:p w:rsidR="006B52E2" w:rsidRPr="006B52E2" w:rsidRDefault="006B52E2" w:rsidP="00E57BA3">
      <w:pPr>
        <w:ind w:firstLineChars="200" w:firstLine="625"/>
        <w:rPr>
          <w:rFonts w:ascii="仿宋_GB2312" w:eastAsia="仿宋_GB2312" w:hAnsi="仿宋" w:cs="仿宋_GB2312"/>
          <w:sz w:val="30"/>
          <w:szCs w:val="30"/>
        </w:rPr>
      </w:pPr>
    </w:p>
    <w:p w:rsidR="00E57BA3" w:rsidRPr="00BA27FC" w:rsidRDefault="00BA27FC" w:rsidP="00BA27FC">
      <w:pPr>
        <w:ind w:firstLineChars="200" w:firstLine="665"/>
        <w:rPr>
          <w:rFonts w:ascii="黑体" w:eastAsia="黑体" w:hAnsi="仿宋" w:cs="仿宋_GB2312"/>
          <w:sz w:val="32"/>
          <w:szCs w:val="32"/>
        </w:rPr>
      </w:pPr>
      <w:r w:rsidRPr="00BA27FC">
        <w:rPr>
          <w:rFonts w:ascii="黑体" w:eastAsia="黑体" w:hAnsi="仿宋" w:cs="仿宋_GB2312" w:hint="eastAsia"/>
          <w:sz w:val="32"/>
          <w:szCs w:val="32"/>
        </w:rPr>
        <w:lastRenderedPageBreak/>
        <w:t>附件11</w:t>
      </w:r>
    </w:p>
    <w:p w:rsidR="006B52E2" w:rsidRPr="00BA137D" w:rsidRDefault="006B52E2" w:rsidP="006B52E2">
      <w:pPr>
        <w:jc w:val="center"/>
        <w:rPr>
          <w:b/>
          <w:sz w:val="44"/>
          <w:szCs w:val="44"/>
        </w:rPr>
      </w:pPr>
      <w:r w:rsidRPr="00BA137D">
        <w:rPr>
          <w:rFonts w:hint="eastAsia"/>
          <w:b/>
          <w:sz w:val="44"/>
          <w:szCs w:val="44"/>
        </w:rPr>
        <w:t>河南省党员组织关系集中排查工作进展情况半月统计表</w:t>
      </w:r>
    </w:p>
    <w:tbl>
      <w:tblPr>
        <w:tblpPr w:leftFromText="180" w:rightFromText="180" w:vertAnchor="text" w:horzAnchor="margin" w:tblpXSpec="center" w:tblpY="619"/>
        <w:tblW w:w="15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575"/>
        <w:gridCol w:w="1680"/>
        <w:gridCol w:w="1995"/>
        <w:gridCol w:w="1470"/>
        <w:gridCol w:w="1995"/>
        <w:gridCol w:w="1680"/>
        <w:gridCol w:w="1680"/>
        <w:gridCol w:w="1701"/>
      </w:tblGrid>
      <w:tr w:rsidR="006B52E2" w:rsidRPr="00BA137D" w:rsidTr="006B52E2">
        <w:trPr>
          <w:trHeight w:val="1547"/>
        </w:trPr>
        <w:tc>
          <w:tcPr>
            <w:tcW w:w="1476" w:type="dxa"/>
            <w:vAlign w:val="center"/>
          </w:tcPr>
          <w:p w:rsidR="006B52E2" w:rsidRPr="00BA137D" w:rsidRDefault="006B52E2" w:rsidP="006B52E2">
            <w:pPr>
              <w:jc w:val="center"/>
              <w:rPr>
                <w:sz w:val="24"/>
              </w:rPr>
            </w:pPr>
            <w:r w:rsidRPr="00BA137D">
              <w:rPr>
                <w:rFonts w:hint="eastAsia"/>
                <w:sz w:val="24"/>
              </w:rPr>
              <w:t>在册党员数</w:t>
            </w:r>
          </w:p>
        </w:tc>
        <w:tc>
          <w:tcPr>
            <w:tcW w:w="1575" w:type="dxa"/>
            <w:vAlign w:val="center"/>
          </w:tcPr>
          <w:p w:rsidR="006B52E2" w:rsidRPr="00BA137D" w:rsidRDefault="006B52E2" w:rsidP="006B52E2">
            <w:pPr>
              <w:jc w:val="center"/>
              <w:rPr>
                <w:sz w:val="24"/>
              </w:rPr>
            </w:pPr>
            <w:r w:rsidRPr="00BA137D">
              <w:rPr>
                <w:rFonts w:hint="eastAsia"/>
                <w:sz w:val="24"/>
              </w:rPr>
              <w:t>摸排出</w:t>
            </w:r>
            <w:proofErr w:type="gramStart"/>
            <w:r w:rsidRPr="00BA137D">
              <w:rPr>
                <w:rFonts w:hint="eastAsia"/>
                <w:sz w:val="24"/>
              </w:rPr>
              <w:t>的失联党员</w:t>
            </w:r>
            <w:proofErr w:type="gramEnd"/>
            <w:r w:rsidRPr="00BA137D">
              <w:rPr>
                <w:rFonts w:hint="eastAsia"/>
                <w:sz w:val="24"/>
              </w:rPr>
              <w:t>数</w:t>
            </w:r>
          </w:p>
        </w:tc>
        <w:tc>
          <w:tcPr>
            <w:tcW w:w="1680" w:type="dxa"/>
            <w:vAlign w:val="center"/>
          </w:tcPr>
          <w:p w:rsidR="006B52E2" w:rsidRPr="00BA137D" w:rsidRDefault="006B52E2" w:rsidP="006B52E2">
            <w:pPr>
              <w:jc w:val="center"/>
              <w:rPr>
                <w:sz w:val="24"/>
              </w:rPr>
            </w:pPr>
            <w:r w:rsidRPr="00BA137D">
              <w:rPr>
                <w:rFonts w:hint="eastAsia"/>
                <w:sz w:val="24"/>
              </w:rPr>
              <w:t>经查找已取得联系的党员数</w:t>
            </w:r>
          </w:p>
        </w:tc>
        <w:tc>
          <w:tcPr>
            <w:tcW w:w="1995" w:type="dxa"/>
            <w:vAlign w:val="center"/>
          </w:tcPr>
          <w:p w:rsidR="006B52E2" w:rsidRPr="00BA137D" w:rsidRDefault="006B52E2" w:rsidP="006B52E2">
            <w:pPr>
              <w:jc w:val="center"/>
              <w:rPr>
                <w:sz w:val="24"/>
              </w:rPr>
            </w:pPr>
            <w:r w:rsidRPr="00BA137D">
              <w:rPr>
                <w:rFonts w:hint="eastAsia"/>
                <w:sz w:val="24"/>
              </w:rPr>
              <w:t>经查找尚未取得联系的党员数</w:t>
            </w:r>
          </w:p>
        </w:tc>
        <w:tc>
          <w:tcPr>
            <w:tcW w:w="1470" w:type="dxa"/>
            <w:vAlign w:val="center"/>
          </w:tcPr>
          <w:p w:rsidR="006B52E2" w:rsidRPr="00BA137D" w:rsidRDefault="006B52E2" w:rsidP="006B52E2">
            <w:pPr>
              <w:jc w:val="center"/>
              <w:rPr>
                <w:sz w:val="24"/>
              </w:rPr>
            </w:pPr>
            <w:r w:rsidRPr="00BA137D">
              <w:rPr>
                <w:rFonts w:hint="eastAsia"/>
                <w:sz w:val="24"/>
              </w:rPr>
              <w:t>摸排出的口袋党员数</w:t>
            </w:r>
          </w:p>
        </w:tc>
        <w:tc>
          <w:tcPr>
            <w:tcW w:w="1995" w:type="dxa"/>
            <w:vAlign w:val="center"/>
          </w:tcPr>
          <w:p w:rsidR="006B52E2" w:rsidRPr="00BA137D" w:rsidRDefault="006B52E2" w:rsidP="006B52E2">
            <w:pPr>
              <w:jc w:val="center"/>
              <w:rPr>
                <w:sz w:val="24"/>
              </w:rPr>
            </w:pPr>
            <w:r w:rsidRPr="00BA137D">
              <w:rPr>
                <w:rFonts w:hint="eastAsia"/>
                <w:sz w:val="24"/>
              </w:rPr>
              <w:t>已经落实组织关系的口袋党员数</w:t>
            </w:r>
          </w:p>
        </w:tc>
        <w:tc>
          <w:tcPr>
            <w:tcW w:w="1680" w:type="dxa"/>
            <w:vAlign w:val="center"/>
          </w:tcPr>
          <w:p w:rsidR="006B52E2" w:rsidRPr="00BA137D" w:rsidRDefault="006B52E2" w:rsidP="006B52E2">
            <w:pPr>
              <w:jc w:val="center"/>
              <w:rPr>
                <w:sz w:val="24"/>
              </w:rPr>
            </w:pPr>
            <w:r w:rsidRPr="00BA137D">
              <w:rPr>
                <w:rFonts w:hint="eastAsia"/>
                <w:sz w:val="24"/>
              </w:rPr>
              <w:t>未落实组织关系口袋党员数</w:t>
            </w:r>
          </w:p>
        </w:tc>
        <w:tc>
          <w:tcPr>
            <w:tcW w:w="1680" w:type="dxa"/>
            <w:vAlign w:val="center"/>
          </w:tcPr>
          <w:p w:rsidR="006B52E2" w:rsidRPr="00BA137D" w:rsidRDefault="006B52E2" w:rsidP="006B52E2">
            <w:pPr>
              <w:jc w:val="center"/>
              <w:rPr>
                <w:sz w:val="24"/>
              </w:rPr>
            </w:pPr>
            <w:r w:rsidRPr="00BA137D">
              <w:rPr>
                <w:rFonts w:hint="eastAsia"/>
                <w:sz w:val="24"/>
              </w:rPr>
              <w:t>尚未取得联系的口袋党员数</w:t>
            </w:r>
          </w:p>
        </w:tc>
        <w:tc>
          <w:tcPr>
            <w:tcW w:w="1701" w:type="dxa"/>
            <w:vAlign w:val="center"/>
          </w:tcPr>
          <w:p w:rsidR="006B52E2" w:rsidRPr="00BA137D" w:rsidRDefault="006B52E2" w:rsidP="006B52E2">
            <w:pPr>
              <w:jc w:val="center"/>
              <w:rPr>
                <w:sz w:val="24"/>
              </w:rPr>
            </w:pPr>
            <w:r w:rsidRPr="00BA137D">
              <w:rPr>
                <w:rFonts w:hint="eastAsia"/>
                <w:sz w:val="24"/>
              </w:rPr>
              <w:t>党员信息库已入库党员数</w:t>
            </w:r>
          </w:p>
        </w:tc>
      </w:tr>
      <w:tr w:rsidR="006B52E2" w:rsidRPr="00BA137D" w:rsidTr="006B52E2">
        <w:trPr>
          <w:trHeight w:val="2123"/>
        </w:trPr>
        <w:tc>
          <w:tcPr>
            <w:tcW w:w="1476" w:type="dxa"/>
            <w:vAlign w:val="center"/>
          </w:tcPr>
          <w:p w:rsidR="006B52E2" w:rsidRPr="00BA137D" w:rsidRDefault="006B52E2" w:rsidP="006B52E2">
            <w:pPr>
              <w:ind w:firstLineChars="150" w:firstLine="380"/>
              <w:jc w:val="center"/>
              <w:rPr>
                <w:b/>
                <w:sz w:val="24"/>
              </w:rPr>
            </w:pPr>
          </w:p>
        </w:tc>
        <w:tc>
          <w:tcPr>
            <w:tcW w:w="1575" w:type="dxa"/>
            <w:vAlign w:val="center"/>
          </w:tcPr>
          <w:p w:rsidR="006B52E2" w:rsidRPr="00BA137D" w:rsidRDefault="006B52E2" w:rsidP="006B52E2">
            <w:pPr>
              <w:ind w:firstLineChars="200" w:firstLine="507"/>
              <w:jc w:val="center"/>
              <w:rPr>
                <w:b/>
                <w:sz w:val="24"/>
              </w:rPr>
            </w:pPr>
          </w:p>
        </w:tc>
        <w:tc>
          <w:tcPr>
            <w:tcW w:w="1680" w:type="dxa"/>
            <w:vAlign w:val="center"/>
          </w:tcPr>
          <w:p w:rsidR="006B52E2" w:rsidRPr="00BA137D" w:rsidRDefault="006B52E2" w:rsidP="006B52E2">
            <w:pPr>
              <w:ind w:firstLineChars="150" w:firstLine="380"/>
              <w:jc w:val="center"/>
              <w:rPr>
                <w:b/>
                <w:sz w:val="24"/>
              </w:rPr>
            </w:pPr>
          </w:p>
        </w:tc>
        <w:tc>
          <w:tcPr>
            <w:tcW w:w="1995" w:type="dxa"/>
            <w:vAlign w:val="center"/>
          </w:tcPr>
          <w:p w:rsidR="006B52E2" w:rsidRPr="00BA137D" w:rsidRDefault="006B52E2" w:rsidP="006B52E2">
            <w:pPr>
              <w:ind w:firstLineChars="200" w:firstLine="507"/>
              <w:jc w:val="center"/>
              <w:rPr>
                <w:b/>
                <w:sz w:val="24"/>
              </w:rPr>
            </w:pPr>
          </w:p>
        </w:tc>
        <w:tc>
          <w:tcPr>
            <w:tcW w:w="1470" w:type="dxa"/>
            <w:vAlign w:val="center"/>
          </w:tcPr>
          <w:p w:rsidR="006B52E2" w:rsidRPr="00BA137D" w:rsidRDefault="006B52E2" w:rsidP="006B52E2">
            <w:pPr>
              <w:ind w:firstLineChars="200" w:firstLine="507"/>
              <w:jc w:val="center"/>
              <w:rPr>
                <w:b/>
                <w:sz w:val="24"/>
              </w:rPr>
            </w:pPr>
          </w:p>
        </w:tc>
        <w:tc>
          <w:tcPr>
            <w:tcW w:w="1995" w:type="dxa"/>
            <w:vAlign w:val="center"/>
          </w:tcPr>
          <w:p w:rsidR="006B52E2" w:rsidRPr="00BA137D" w:rsidRDefault="006B52E2" w:rsidP="006B52E2">
            <w:pPr>
              <w:ind w:firstLineChars="150" w:firstLine="380"/>
              <w:jc w:val="center"/>
              <w:rPr>
                <w:b/>
                <w:sz w:val="24"/>
              </w:rPr>
            </w:pPr>
          </w:p>
        </w:tc>
        <w:tc>
          <w:tcPr>
            <w:tcW w:w="1680" w:type="dxa"/>
            <w:vAlign w:val="center"/>
          </w:tcPr>
          <w:p w:rsidR="006B52E2" w:rsidRPr="00BA137D" w:rsidRDefault="006B52E2" w:rsidP="006B52E2">
            <w:pPr>
              <w:ind w:firstLineChars="150" w:firstLine="380"/>
              <w:jc w:val="center"/>
              <w:rPr>
                <w:b/>
                <w:sz w:val="24"/>
              </w:rPr>
            </w:pPr>
          </w:p>
        </w:tc>
        <w:tc>
          <w:tcPr>
            <w:tcW w:w="1680" w:type="dxa"/>
            <w:vAlign w:val="center"/>
          </w:tcPr>
          <w:p w:rsidR="006B52E2" w:rsidRPr="00BA137D" w:rsidRDefault="006B52E2" w:rsidP="006B52E2">
            <w:pPr>
              <w:ind w:firstLineChars="200" w:firstLine="507"/>
              <w:jc w:val="center"/>
              <w:rPr>
                <w:b/>
                <w:sz w:val="24"/>
              </w:rPr>
            </w:pPr>
          </w:p>
        </w:tc>
        <w:tc>
          <w:tcPr>
            <w:tcW w:w="1701" w:type="dxa"/>
            <w:vAlign w:val="center"/>
          </w:tcPr>
          <w:p w:rsidR="006B52E2" w:rsidRPr="00BA137D" w:rsidRDefault="006B52E2" w:rsidP="006B52E2">
            <w:pPr>
              <w:ind w:firstLineChars="100" w:firstLine="253"/>
              <w:jc w:val="center"/>
              <w:rPr>
                <w:b/>
                <w:sz w:val="24"/>
              </w:rPr>
            </w:pPr>
          </w:p>
        </w:tc>
      </w:tr>
    </w:tbl>
    <w:p w:rsidR="006B52E2" w:rsidRDefault="006B52E2" w:rsidP="006B52E2">
      <w:pPr>
        <w:rPr>
          <w:b/>
          <w:sz w:val="32"/>
          <w:szCs w:val="32"/>
        </w:rPr>
      </w:pPr>
      <w:r>
        <w:rPr>
          <w:rFonts w:hint="eastAsia"/>
          <w:b/>
          <w:sz w:val="32"/>
          <w:szCs w:val="32"/>
        </w:rPr>
        <w:t>填表单位：</w:t>
      </w:r>
      <w:r>
        <w:rPr>
          <w:rFonts w:hint="eastAsia"/>
          <w:b/>
          <w:sz w:val="32"/>
          <w:szCs w:val="32"/>
        </w:rPr>
        <w:t xml:space="preserve">                                   </w:t>
      </w:r>
      <w:r>
        <w:rPr>
          <w:rFonts w:hint="eastAsia"/>
          <w:b/>
          <w:sz w:val="32"/>
          <w:szCs w:val="32"/>
        </w:rPr>
        <w:t>填表日期：</w:t>
      </w:r>
    </w:p>
    <w:p w:rsidR="00E57BA3" w:rsidRPr="006B52E2" w:rsidRDefault="00E57BA3" w:rsidP="00E57BA3">
      <w:pPr>
        <w:widowControl/>
        <w:jc w:val="left"/>
        <w:rPr>
          <w:rFonts w:ascii="黑体" w:eastAsia="黑体" w:hAnsi="仿宋" w:cs="黑体"/>
          <w:szCs w:val="30"/>
        </w:rPr>
        <w:sectPr w:rsidR="00E57BA3" w:rsidRPr="006B52E2">
          <w:pgSz w:w="16838" w:h="11906" w:orient="landscape"/>
          <w:pgMar w:top="1644" w:right="1928" w:bottom="1588" w:left="1985" w:header="0" w:footer="1588" w:gutter="0"/>
          <w:cols w:space="720"/>
          <w:docGrid w:type="linesAndChars" w:linePitch="587" w:charSpace="2541"/>
        </w:sectPr>
      </w:pPr>
    </w:p>
    <w:p w:rsidR="00E57BA3" w:rsidRPr="0057077B" w:rsidRDefault="0057077B" w:rsidP="00E57BA3">
      <w:pPr>
        <w:jc w:val="left"/>
        <w:rPr>
          <w:rFonts w:ascii="黑体" w:eastAsia="黑体" w:hAnsi="仿宋"/>
          <w:sz w:val="32"/>
          <w:szCs w:val="32"/>
        </w:rPr>
      </w:pPr>
      <w:r w:rsidRPr="0057077B">
        <w:rPr>
          <w:rFonts w:ascii="黑体" w:eastAsia="黑体" w:hAnsi="仿宋" w:hint="eastAsia"/>
          <w:sz w:val="32"/>
          <w:szCs w:val="32"/>
        </w:rPr>
        <w:lastRenderedPageBreak/>
        <w:t>附件12：</w:t>
      </w:r>
    </w:p>
    <w:p w:rsidR="00E57BA3" w:rsidRDefault="00E57BA3" w:rsidP="00E57BA3">
      <w:pPr>
        <w:spacing w:line="600" w:lineRule="exact"/>
        <w:jc w:val="center"/>
        <w:rPr>
          <w:rFonts w:eastAsia="方正小标宋简体"/>
          <w:sz w:val="44"/>
          <w:szCs w:val="44"/>
        </w:rPr>
      </w:pPr>
      <w:r>
        <w:rPr>
          <w:rFonts w:eastAsia="方正小标宋简体" w:cs="方正小标宋简体" w:hint="eastAsia"/>
          <w:sz w:val="44"/>
          <w:szCs w:val="44"/>
        </w:rPr>
        <w:t>关于党员组织关系集中排查工作情况的报告（格式）</w:t>
      </w:r>
    </w:p>
    <w:p w:rsidR="00E57BA3" w:rsidRDefault="00E57BA3" w:rsidP="00E57BA3">
      <w:pPr>
        <w:spacing w:line="600" w:lineRule="exact"/>
        <w:jc w:val="center"/>
        <w:rPr>
          <w:sz w:val="34"/>
          <w:szCs w:val="34"/>
        </w:rPr>
      </w:pPr>
    </w:p>
    <w:p w:rsidR="00E57BA3" w:rsidRDefault="00E57BA3" w:rsidP="00E57BA3">
      <w:pPr>
        <w:spacing w:line="600" w:lineRule="exact"/>
        <w:jc w:val="center"/>
        <w:rPr>
          <w:rFonts w:ascii="仿宋_GB2312" w:eastAsia="仿宋_GB2312"/>
          <w:sz w:val="30"/>
          <w:szCs w:val="30"/>
        </w:rPr>
      </w:pPr>
      <w:r>
        <w:rPr>
          <w:rFonts w:ascii="仿宋_GB2312" w:eastAsia="仿宋_GB2312" w:cs="宋体" w:hint="eastAsia"/>
          <w:sz w:val="30"/>
          <w:szCs w:val="30"/>
        </w:rPr>
        <w:t>中共新乡医学院</w:t>
      </w:r>
      <w:r>
        <w:rPr>
          <w:rFonts w:ascii="仿宋_GB2312" w:eastAsia="仿宋_GB2312" w:hint="eastAsia"/>
          <w:sz w:val="30"/>
          <w:szCs w:val="30"/>
          <w:u w:val="single"/>
        </w:rPr>
        <w:t xml:space="preserve">__________   </w:t>
      </w:r>
      <w:r>
        <w:rPr>
          <w:rFonts w:ascii="仿宋_GB2312" w:eastAsia="仿宋_GB2312" w:cs="宋体" w:hint="eastAsia"/>
          <w:sz w:val="30"/>
          <w:szCs w:val="30"/>
        </w:rPr>
        <w:t>（总支）（直属支部）委员会</w:t>
      </w:r>
    </w:p>
    <w:p w:rsidR="00E57BA3" w:rsidRDefault="00E57BA3" w:rsidP="00E57BA3">
      <w:pPr>
        <w:spacing w:line="600" w:lineRule="exact"/>
        <w:jc w:val="center"/>
        <w:rPr>
          <w:rFonts w:ascii="仿宋_GB2312" w:eastAsia="仿宋_GB2312"/>
          <w:sz w:val="30"/>
          <w:szCs w:val="30"/>
        </w:rPr>
      </w:pPr>
      <w:r>
        <w:rPr>
          <w:rFonts w:ascii="仿宋_GB2312" w:eastAsia="仿宋_GB2312" w:hint="eastAsia"/>
          <w:sz w:val="30"/>
          <w:szCs w:val="30"/>
        </w:rPr>
        <w:t>2016</w:t>
      </w:r>
      <w:r>
        <w:rPr>
          <w:rFonts w:ascii="仿宋_GB2312" w:eastAsia="仿宋_GB2312" w:cs="宋体" w:hint="eastAsia"/>
          <w:sz w:val="30"/>
          <w:szCs w:val="30"/>
        </w:rPr>
        <w:t>年</w:t>
      </w:r>
      <w:r>
        <w:rPr>
          <w:rFonts w:ascii="仿宋_GB2312" w:eastAsia="仿宋_GB2312" w:hint="eastAsia"/>
          <w:sz w:val="30"/>
          <w:szCs w:val="30"/>
        </w:rPr>
        <w:t>5</w:t>
      </w:r>
      <w:r>
        <w:rPr>
          <w:rFonts w:ascii="仿宋_GB2312" w:eastAsia="仿宋_GB2312" w:cs="宋体" w:hint="eastAsia"/>
          <w:sz w:val="30"/>
          <w:szCs w:val="30"/>
        </w:rPr>
        <w:t>月</w:t>
      </w:r>
      <w:r>
        <w:rPr>
          <w:rFonts w:ascii="仿宋_GB2312" w:eastAsia="仿宋_GB2312" w:hint="eastAsia"/>
          <w:sz w:val="30"/>
          <w:szCs w:val="30"/>
        </w:rPr>
        <w:t xml:space="preserve">    </w:t>
      </w:r>
      <w:r>
        <w:rPr>
          <w:rFonts w:ascii="仿宋_GB2312" w:eastAsia="仿宋_GB2312" w:cs="宋体" w:hint="eastAsia"/>
          <w:sz w:val="30"/>
          <w:szCs w:val="30"/>
        </w:rPr>
        <w:t>日</w:t>
      </w:r>
    </w:p>
    <w:p w:rsidR="00E57BA3" w:rsidRDefault="00E57BA3" w:rsidP="00E57BA3">
      <w:pPr>
        <w:ind w:firstLineChars="200" w:firstLine="620"/>
        <w:rPr>
          <w:rFonts w:ascii="仿宋_GB2312" w:eastAsia="仿宋_GB2312" w:hAnsi="黑体"/>
          <w:sz w:val="30"/>
          <w:szCs w:val="30"/>
        </w:rPr>
      </w:pPr>
    </w:p>
    <w:p w:rsidR="00E57BA3" w:rsidRDefault="00E57BA3" w:rsidP="00E57BA3">
      <w:pPr>
        <w:ind w:firstLineChars="200" w:firstLine="620"/>
        <w:rPr>
          <w:rFonts w:ascii="黑体" w:eastAsia="黑体"/>
          <w:sz w:val="30"/>
          <w:szCs w:val="30"/>
        </w:rPr>
      </w:pPr>
      <w:r>
        <w:rPr>
          <w:rFonts w:ascii="黑体" w:eastAsia="黑体" w:hAnsi="黑体" w:cs="仿宋_GB2312" w:hint="eastAsia"/>
          <w:sz w:val="30"/>
          <w:szCs w:val="30"/>
        </w:rPr>
        <w:t>一、基本情况</w:t>
      </w: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t>1、党员队伍基本情况（通过摸底核查，本地本部门在册党员总数、结构、比例及分布等）</w:t>
      </w: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t>2、集中排查情况（经过此次集中排查，排查出“失联”、“口袋”党员各有多少名，分别占党员总数比例多少。取得联系多少名，理顺和落实组织关系多少名，经过努力仍无法取得联系或落实组织关系的多少名，对这部分党员进行了何种组织处置等）</w:t>
      </w:r>
    </w:p>
    <w:p w:rsidR="00E57BA3" w:rsidRDefault="00E57BA3" w:rsidP="00E57BA3">
      <w:pPr>
        <w:ind w:firstLineChars="200" w:firstLine="620"/>
        <w:rPr>
          <w:rFonts w:ascii="黑体" w:eastAsia="黑体" w:hAnsi="黑体" w:cs="仿宋_GB2312"/>
          <w:sz w:val="30"/>
          <w:szCs w:val="30"/>
        </w:rPr>
      </w:pPr>
      <w:r>
        <w:rPr>
          <w:rFonts w:ascii="黑体" w:eastAsia="黑体" w:hAnsi="黑体" w:cs="仿宋_GB2312" w:hint="eastAsia"/>
          <w:sz w:val="30"/>
          <w:szCs w:val="30"/>
        </w:rPr>
        <w:t>二、主要做法</w:t>
      </w: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t>1、动员部署情况（会议部署、组织实施、组建工作组等）</w:t>
      </w: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t>2、开展培训情况（强化业务培训，提升基层党务工作者、基层党组织书记思想认识，确保业务清、方向明等情况）</w:t>
      </w: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t>3、集中摸排情况（落实“五核查”要求开展摸排的具体措施；分类梳理、建立台账情况）</w:t>
      </w: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t>4、联系查找情况（对失联党员进行多方查找的具体做法；组织部门加强督查指导情况）</w:t>
      </w: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lastRenderedPageBreak/>
        <w:t>5、坚持边查边改、进一步规范管理情况（分类理顺党员组织关系和强化党籍管理情况；以开展集中排查为契机，对农村无职无人事档案党员，建立专门党员档案规范管理情况；对“回归”党员加强管理、开展关怀关爱情况）</w:t>
      </w: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t>6、对经排查取得联系、确有不合格表现或违纪违法行为党员，依法依规进行组织处置情况（进行组织处置的做法、处置人数、处置措施等）</w:t>
      </w:r>
    </w:p>
    <w:p w:rsidR="00E57BA3" w:rsidRDefault="00E57BA3" w:rsidP="00E57BA3">
      <w:pPr>
        <w:ind w:firstLineChars="200" w:firstLine="620"/>
        <w:rPr>
          <w:rFonts w:ascii="黑体" w:eastAsia="黑体" w:hAnsi="黑体" w:cs="仿宋_GB2312"/>
          <w:sz w:val="30"/>
          <w:szCs w:val="30"/>
        </w:rPr>
      </w:pPr>
      <w:r>
        <w:rPr>
          <w:rFonts w:ascii="黑体" w:eastAsia="黑体" w:hAnsi="黑体" w:cs="仿宋_GB2312" w:hint="eastAsia"/>
          <w:sz w:val="30"/>
          <w:szCs w:val="30"/>
        </w:rPr>
        <w:t>三、存在问题及原因分析</w:t>
      </w: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t>1、通过集中排查，发现的具体问题</w:t>
      </w: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t>2、出现这些问题的原因分析</w:t>
      </w: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t>（包括出现“口袋”党员、“失联”党员的原因，在组织管理方面还有那些不足，等等）</w:t>
      </w:r>
    </w:p>
    <w:p w:rsidR="00E57BA3" w:rsidRDefault="00E57BA3" w:rsidP="00E57BA3">
      <w:pPr>
        <w:ind w:firstLineChars="200" w:firstLine="620"/>
        <w:rPr>
          <w:rFonts w:ascii="黑体" w:eastAsia="黑体" w:hAnsi="黑体" w:cs="仿宋_GB2312"/>
          <w:sz w:val="30"/>
          <w:szCs w:val="30"/>
        </w:rPr>
      </w:pPr>
      <w:r>
        <w:rPr>
          <w:rFonts w:ascii="黑体" w:eastAsia="黑体" w:hAnsi="黑体" w:cs="仿宋_GB2312" w:hint="eastAsia"/>
          <w:sz w:val="30"/>
          <w:szCs w:val="30"/>
        </w:rPr>
        <w:t>四、下步工作打算</w:t>
      </w: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t>1、在进一步理顺、管好党员组织关系方面</w:t>
      </w: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t>2、在进一步化解“失联”党员、“口袋”党员方面</w:t>
      </w:r>
    </w:p>
    <w:p w:rsidR="00E57BA3" w:rsidRDefault="00E57BA3" w:rsidP="00E57BA3">
      <w:pPr>
        <w:ind w:firstLineChars="200" w:firstLine="620"/>
        <w:rPr>
          <w:rFonts w:ascii="仿宋_GB2312" w:eastAsia="仿宋_GB2312" w:hAnsi="仿宋" w:cs="仿宋_GB2312"/>
          <w:sz w:val="30"/>
          <w:szCs w:val="30"/>
        </w:rPr>
      </w:pPr>
      <w:r>
        <w:rPr>
          <w:rFonts w:ascii="仿宋_GB2312" w:eastAsia="仿宋_GB2312" w:hAnsi="仿宋" w:cs="仿宋_GB2312" w:hint="eastAsia"/>
          <w:sz w:val="30"/>
          <w:szCs w:val="30"/>
        </w:rPr>
        <w:t>3、在建立长效机制方面，包括定期排查、协调联动、组织处置、从严管理等长效机制。</w:t>
      </w:r>
    </w:p>
    <w:p w:rsidR="00E57BA3" w:rsidRDefault="00E57BA3" w:rsidP="00E57BA3">
      <w:pPr>
        <w:rPr>
          <w:rFonts w:ascii="黑体" w:eastAsia="黑体" w:hAnsi="仿宋" w:cs="仿宋_GB2312"/>
          <w:szCs w:val="30"/>
        </w:rPr>
      </w:pPr>
    </w:p>
    <w:p w:rsidR="00E57BA3" w:rsidRDefault="00E57BA3" w:rsidP="00E57BA3">
      <w:pPr>
        <w:rPr>
          <w:rFonts w:ascii="黑体" w:eastAsia="黑体" w:hAnsi="仿宋" w:cs="仿宋_GB2312"/>
          <w:szCs w:val="30"/>
        </w:rPr>
      </w:pPr>
    </w:p>
    <w:p w:rsidR="00E57BA3" w:rsidRDefault="00E57BA3" w:rsidP="00E57BA3">
      <w:pPr>
        <w:rPr>
          <w:rFonts w:ascii="黑体" w:eastAsia="黑体" w:hAnsi="仿宋" w:cs="仿宋_GB2312"/>
          <w:szCs w:val="30"/>
        </w:rPr>
      </w:pPr>
    </w:p>
    <w:p w:rsidR="00E57BA3" w:rsidRDefault="00E57BA3" w:rsidP="00E57BA3">
      <w:pPr>
        <w:rPr>
          <w:rFonts w:ascii="黑体" w:eastAsia="黑体" w:hAnsi="仿宋" w:cs="仿宋_GB2312"/>
          <w:szCs w:val="30"/>
        </w:rPr>
      </w:pPr>
    </w:p>
    <w:p w:rsidR="0057077B" w:rsidRDefault="0057077B" w:rsidP="00E57BA3">
      <w:pPr>
        <w:rPr>
          <w:rFonts w:ascii="黑体" w:eastAsia="黑体" w:hAnsi="仿宋" w:cs="仿宋_GB2312"/>
          <w:szCs w:val="30"/>
        </w:rPr>
      </w:pPr>
    </w:p>
    <w:p w:rsidR="00E57BA3" w:rsidRPr="0057077B" w:rsidRDefault="00E57BA3" w:rsidP="00E57BA3">
      <w:pPr>
        <w:rPr>
          <w:rFonts w:ascii="黑体" w:eastAsia="黑体" w:hAnsi="仿宋" w:cs="仿宋_GB2312"/>
          <w:sz w:val="32"/>
          <w:szCs w:val="32"/>
        </w:rPr>
      </w:pPr>
      <w:r>
        <w:rPr>
          <w:rFonts w:ascii="黑体" w:eastAsia="黑体" w:hAnsi="仿宋" w:cs="仿宋_GB2312" w:hint="eastAsia"/>
          <w:sz w:val="32"/>
          <w:szCs w:val="32"/>
        </w:rPr>
        <w:lastRenderedPageBreak/>
        <w:t>附件1</w:t>
      </w:r>
      <w:r w:rsidR="0057077B">
        <w:rPr>
          <w:rFonts w:ascii="黑体" w:eastAsia="黑体" w:hAnsi="仿宋" w:cs="仿宋_GB2312" w:hint="eastAsia"/>
          <w:sz w:val="32"/>
          <w:szCs w:val="32"/>
        </w:rPr>
        <w:t>3</w:t>
      </w:r>
    </w:p>
    <w:p w:rsidR="00E57BA3" w:rsidRDefault="00E57BA3" w:rsidP="00E57BA3">
      <w:pPr>
        <w:snapToGrid w:val="0"/>
        <w:jc w:val="center"/>
        <w:rPr>
          <w:rFonts w:ascii="方正小标宋简体" w:eastAsia="方正小标宋简体"/>
          <w:spacing w:val="-10"/>
          <w:sz w:val="44"/>
          <w:szCs w:val="44"/>
        </w:rPr>
      </w:pPr>
      <w:r>
        <w:rPr>
          <w:rFonts w:ascii="方正小标宋简体" w:eastAsia="方正小标宋简体" w:hint="eastAsia"/>
          <w:spacing w:val="-10"/>
          <w:sz w:val="44"/>
          <w:szCs w:val="44"/>
        </w:rPr>
        <w:t>党员组织关系集中排查有关具体问题的解答</w:t>
      </w:r>
    </w:p>
    <w:p w:rsidR="00E57BA3" w:rsidRDefault="00E57BA3" w:rsidP="00E57BA3">
      <w:pPr>
        <w:jc w:val="center"/>
        <w:rPr>
          <w:rFonts w:ascii="仿宋_GB2312"/>
          <w:spacing w:val="4"/>
          <w:szCs w:val="30"/>
        </w:rPr>
      </w:pPr>
    </w:p>
    <w:p w:rsidR="00E57BA3" w:rsidRDefault="00E57BA3" w:rsidP="00E57BA3">
      <w:pPr>
        <w:ind w:firstLineChars="200" w:firstLine="646"/>
        <w:rPr>
          <w:rFonts w:ascii="仿宋_GB2312" w:eastAsia="仿宋_GB2312" w:hAnsi="仿宋"/>
          <w:b/>
          <w:spacing w:val="6"/>
          <w:sz w:val="30"/>
          <w:szCs w:val="30"/>
        </w:rPr>
      </w:pPr>
      <w:r>
        <w:rPr>
          <w:rFonts w:ascii="仿宋_GB2312" w:eastAsia="仿宋_GB2312" w:hAnsi="仿宋" w:hint="eastAsia"/>
          <w:b/>
          <w:spacing w:val="6"/>
          <w:sz w:val="30"/>
          <w:szCs w:val="30"/>
        </w:rPr>
        <w:t>1、对于什么是流动党员、失联党员、“口袋”党员，如何准确把握？</w:t>
      </w:r>
    </w:p>
    <w:p w:rsidR="00E57BA3" w:rsidRDefault="00E57BA3" w:rsidP="00E57BA3">
      <w:pPr>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t>按照中组部统一规定的口径，流动党员是指由于就业或居住地变化等原因，在较长时间内无法正常参加正式组织关系所在党组织活动的党员。失联党员是指流出后不知去向，连续六个月以上不参加组织生活、不交纳党费，与组织关系所在党组织失去联系的党员。“口袋”党员是指组织关系转出后，没有在规定期限内到接收单位党组织报到落实组织关系的党员。组织关系集中排查应严格按组织关系隶属进行，流动党员由其组织关系所在党组织负责排查，即党员流出地党组织负责。</w:t>
      </w:r>
    </w:p>
    <w:p w:rsidR="00E57BA3" w:rsidRDefault="00E57BA3" w:rsidP="00E57BA3">
      <w:pPr>
        <w:ind w:firstLineChars="200" w:firstLine="646"/>
        <w:rPr>
          <w:rFonts w:ascii="仿宋_GB2312" w:eastAsia="仿宋_GB2312" w:hAnsi="仿宋"/>
          <w:b/>
          <w:spacing w:val="6"/>
          <w:sz w:val="30"/>
          <w:szCs w:val="30"/>
        </w:rPr>
      </w:pPr>
      <w:r>
        <w:rPr>
          <w:rFonts w:ascii="仿宋_GB2312" w:eastAsia="仿宋_GB2312" w:hAnsi="仿宋" w:hint="eastAsia"/>
          <w:b/>
          <w:spacing w:val="6"/>
          <w:sz w:val="30"/>
          <w:szCs w:val="30"/>
        </w:rPr>
        <w:t>2、怎样调查核实党员失联期间的表现？</w:t>
      </w:r>
    </w:p>
    <w:p w:rsidR="00E57BA3" w:rsidRDefault="00E57BA3" w:rsidP="00E57BA3">
      <w:pPr>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t>对失联期间已经纳入其他党组织管理的党员，其正式组织关系所在党组织要与有关党组织核实党员失联期间的表现情况，党员本人要出具书面思想工作生活汇报并报有关党组织确认。对于失联期间没有纳入党组织管理的党员，可以通过纪检、公安、法院、卫生、计生、宗教、工商、税务等部门了解党员有没有违纪违法行为。如果有问题，要重点记录，视情节轻重，采取相应的处理措施；如果没有问题，党支部书记要通过谈心谈话的方式了解掌握其思想状况，进行党规党纪教育。</w:t>
      </w:r>
    </w:p>
    <w:p w:rsidR="00E57BA3" w:rsidRDefault="00E57BA3" w:rsidP="00E57BA3">
      <w:pPr>
        <w:ind w:firstLineChars="200" w:firstLine="646"/>
        <w:rPr>
          <w:rFonts w:ascii="仿宋_GB2312" w:eastAsia="仿宋_GB2312" w:hAnsi="仿宋"/>
          <w:b/>
          <w:spacing w:val="6"/>
          <w:sz w:val="30"/>
          <w:szCs w:val="30"/>
        </w:rPr>
      </w:pPr>
      <w:r>
        <w:rPr>
          <w:rFonts w:ascii="仿宋_GB2312" w:eastAsia="仿宋_GB2312" w:hAnsi="仿宋" w:hint="eastAsia"/>
          <w:b/>
          <w:spacing w:val="6"/>
          <w:sz w:val="30"/>
          <w:szCs w:val="30"/>
        </w:rPr>
        <w:lastRenderedPageBreak/>
        <w:t>3、在排查清理过程中，发现党员有违纪或者受法律处罚的情况，如何处理？</w:t>
      </w:r>
    </w:p>
    <w:p w:rsidR="00E57BA3" w:rsidRDefault="00E57BA3" w:rsidP="00E57BA3">
      <w:pPr>
        <w:tabs>
          <w:tab w:val="left" w:pos="1440"/>
        </w:tabs>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t>根据中纪委有关规定，对发现有违纪行为线索的以及受到刑罚的，由党支部及时报告上级党委纪检机关予以处理；对有违法行为线索的，要及时报告公安机关。对按照规定应该给予党纪处分的党员，不能用组织处置代替党纪处分；对受警告、严重警告、撤销党内职务、留党察看处分的党员，一般不因同一问题再进行组织处置。有其他不合格表现的，应该按照《关于处置不合格党员工作的通知》(中组发〔2014〕21号)规定的程序作出相应处置。</w:t>
      </w:r>
    </w:p>
    <w:p w:rsidR="00E57BA3" w:rsidRDefault="00E57BA3" w:rsidP="00E57BA3">
      <w:pPr>
        <w:ind w:firstLineChars="200" w:firstLine="646"/>
        <w:rPr>
          <w:rFonts w:ascii="仿宋_GB2312" w:eastAsia="仿宋_GB2312" w:hAnsi="仿宋"/>
          <w:b/>
          <w:spacing w:val="6"/>
          <w:sz w:val="30"/>
          <w:szCs w:val="30"/>
        </w:rPr>
      </w:pPr>
      <w:r>
        <w:rPr>
          <w:rFonts w:ascii="仿宋_GB2312" w:eastAsia="仿宋_GB2312" w:hAnsi="仿宋" w:hint="eastAsia"/>
          <w:b/>
          <w:spacing w:val="6"/>
          <w:sz w:val="30"/>
          <w:szCs w:val="30"/>
        </w:rPr>
        <w:t>4、对有违纪违法线索的，但需要有关部门调查核实，短时间内难以定论的失联党员，是否可以按自行脱党进行组织处置？</w:t>
      </w:r>
    </w:p>
    <w:p w:rsidR="00E57BA3" w:rsidRDefault="00E57BA3" w:rsidP="00E57BA3">
      <w:pPr>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t>《中国共产党纪律处分条例》第36条规定：“对违纪后下落不明的党员，应当区别情况作出处理：（一）对有严重违纪行为，应当给予开除党籍处分的，党组织应当作出决定，开除其党籍；（二）除前项规定的情况外，下落不明时间超过六个月的，党组织应当按照党章规定对其予以除名。”据此，对违纪后失联的党员，符合第一种情况的，应开除其党籍；符合第二种情况的，应予以除名。</w:t>
      </w:r>
    </w:p>
    <w:p w:rsidR="00E57BA3" w:rsidRDefault="00E57BA3" w:rsidP="00E57BA3">
      <w:pPr>
        <w:ind w:firstLineChars="200" w:firstLine="646"/>
        <w:rPr>
          <w:rFonts w:ascii="仿宋_GB2312" w:eastAsia="仿宋_GB2312" w:hAnsi="仿宋"/>
          <w:b/>
          <w:spacing w:val="6"/>
          <w:sz w:val="30"/>
          <w:szCs w:val="30"/>
        </w:rPr>
      </w:pPr>
      <w:r>
        <w:rPr>
          <w:rFonts w:ascii="仿宋_GB2312" w:eastAsia="仿宋_GB2312" w:hAnsi="仿宋" w:hint="eastAsia"/>
          <w:b/>
          <w:spacing w:val="6"/>
          <w:sz w:val="30"/>
          <w:szCs w:val="30"/>
        </w:rPr>
        <w:t>5、对一些突击入党，或者减少程序、伪造材料入党的，怎么来处理？</w:t>
      </w:r>
    </w:p>
    <w:p w:rsidR="00E57BA3" w:rsidRDefault="00E57BA3" w:rsidP="00E57BA3">
      <w:pPr>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lastRenderedPageBreak/>
        <w:t>这次集中排查，要按照“五核查”要求，把核查党员信息贯穿全过程。要严格审查党员的全部入党材料，发现入党手续不完备，入党材料不全，或者填写混乱的，应该及时与党员入党时的党组织或其上级党组织联系，辨别真伪，弄清原因。对确属不熟悉有关规定或者工作程序出现的失误，由党员入党时的党组织按照发展党员工作有关规定，补办手续和材料，无法补办的要在其入党志愿书备注栏上注明情况和原因；对确属采取不正当手段、弄虚作假、伪造手续进入党内的，由支部党员大会作出不予承认党员资格的决议，经基层党委审查后，报县级以上党委组织部门审批，审批意见在支部党员大会公布，对直接责任者和领导责任者要按照《中国共产党纪律处分条例》进行党纪处分。</w:t>
      </w:r>
    </w:p>
    <w:p w:rsidR="00E57BA3" w:rsidRDefault="00E57BA3" w:rsidP="00E57BA3">
      <w:pPr>
        <w:ind w:firstLineChars="200" w:firstLine="646"/>
        <w:rPr>
          <w:rFonts w:ascii="仿宋_GB2312" w:eastAsia="仿宋_GB2312" w:hAnsi="仿宋"/>
          <w:b/>
          <w:spacing w:val="6"/>
          <w:sz w:val="30"/>
          <w:szCs w:val="30"/>
        </w:rPr>
      </w:pPr>
      <w:r>
        <w:rPr>
          <w:rFonts w:ascii="仿宋_GB2312" w:eastAsia="仿宋_GB2312" w:hAnsi="仿宋" w:hint="eastAsia"/>
          <w:b/>
          <w:spacing w:val="6"/>
          <w:sz w:val="30"/>
          <w:szCs w:val="30"/>
        </w:rPr>
        <w:t>6、对党员档案中没有入党志愿书等入党材料的党员如何处理？</w:t>
      </w:r>
    </w:p>
    <w:p w:rsidR="00E57BA3" w:rsidRDefault="00E57BA3" w:rsidP="00E57BA3">
      <w:pPr>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t>对于建国前老党员，受当时条件的限制，党员档案中没有入党志愿书等入党材料的，只要组织关系一直没有中断，就不需要再补填入党志愿书或补办入党手续。一些离退休党员和60岁以上的农村、社区党员，也可以根据实际情况，参照建国前老党员来处理。对于其他档案中没有入党志愿书等入党材料的党员，正式组织关系所在的党组织要认真进行甄别，无法认定其党员身份的，由正式组织关系所在的党组织提出意见，报县或县级以上党委组织部批准，不予承认其党员资格。如果</w:t>
      </w:r>
      <w:r>
        <w:rPr>
          <w:rFonts w:ascii="仿宋_GB2312" w:eastAsia="仿宋_GB2312" w:hAnsi="仿宋" w:hint="eastAsia"/>
          <w:spacing w:val="6"/>
          <w:sz w:val="30"/>
          <w:szCs w:val="30"/>
        </w:rPr>
        <w:lastRenderedPageBreak/>
        <w:t>其入党时的党组织出具证明，则需要由县级以上组织部门来审核。出具的证明能够证实其党员身份的，现所在党组织要在其重新填写的入党志愿书等有关栏目上注明情况原因，提出承认其党员资格的意见，报上级党组织审查同意后，连同入党时的党组织的有关证明材料一并存入个人档案。</w:t>
      </w:r>
    </w:p>
    <w:p w:rsidR="00E57BA3" w:rsidRDefault="00E57BA3" w:rsidP="00E57BA3">
      <w:pPr>
        <w:ind w:firstLineChars="200" w:firstLine="646"/>
        <w:rPr>
          <w:rFonts w:ascii="仿宋_GB2312" w:eastAsia="仿宋_GB2312" w:hAnsi="仿宋"/>
          <w:b/>
          <w:spacing w:val="6"/>
          <w:sz w:val="30"/>
          <w:szCs w:val="30"/>
        </w:rPr>
      </w:pPr>
      <w:r>
        <w:rPr>
          <w:rFonts w:ascii="仿宋_GB2312" w:eastAsia="仿宋_GB2312" w:hAnsi="仿宋" w:hint="eastAsia"/>
          <w:b/>
          <w:spacing w:val="6"/>
          <w:sz w:val="30"/>
          <w:szCs w:val="30"/>
        </w:rPr>
        <w:t>7、失联党员取得联系后，本人提出退党的如何处理？</w:t>
      </w:r>
    </w:p>
    <w:p w:rsidR="00E57BA3" w:rsidRDefault="00E57BA3" w:rsidP="00E57BA3">
      <w:pPr>
        <w:ind w:firstLineChars="200" w:firstLine="644"/>
        <w:rPr>
          <w:rFonts w:ascii="仿宋_GB2312" w:eastAsia="仿宋_GB2312" w:hAnsi="仿宋"/>
          <w:b/>
          <w:spacing w:val="6"/>
          <w:sz w:val="30"/>
          <w:szCs w:val="30"/>
        </w:rPr>
      </w:pPr>
      <w:r>
        <w:rPr>
          <w:rFonts w:ascii="仿宋_GB2312" w:eastAsia="仿宋_GB2312" w:hAnsi="仿宋" w:hint="eastAsia"/>
          <w:spacing w:val="6"/>
          <w:sz w:val="30"/>
          <w:szCs w:val="30"/>
        </w:rPr>
        <w:t>《党章》规定，党员有退党的自由，党员要求退党，应该经支部大会讨论后，宣布除名，并报上级党组织备案。对失联后经排查取得联系的党员，如果党员主动要求退党，应按退党除名的方式进行处置。具体程序是：本人向正式组织关系所在的党支部提出书面申请，党支部查明党员提出退党的原因，做好思想工作，对仍然坚持退党的，党支部大会讨论后宣布除名，并报基层党委备案。</w:t>
      </w:r>
    </w:p>
    <w:p w:rsidR="00E57BA3" w:rsidRDefault="00E57BA3" w:rsidP="00E57BA3">
      <w:pPr>
        <w:ind w:firstLineChars="200" w:firstLine="646"/>
        <w:rPr>
          <w:rFonts w:ascii="仿宋_GB2312" w:eastAsia="仿宋_GB2312" w:hAnsi="仿宋"/>
          <w:b/>
          <w:spacing w:val="6"/>
          <w:sz w:val="30"/>
          <w:szCs w:val="30"/>
        </w:rPr>
      </w:pPr>
      <w:r>
        <w:rPr>
          <w:rFonts w:ascii="仿宋_GB2312" w:eastAsia="仿宋_GB2312" w:hAnsi="仿宋" w:hint="eastAsia"/>
          <w:b/>
          <w:spacing w:val="6"/>
          <w:sz w:val="30"/>
          <w:szCs w:val="30"/>
        </w:rPr>
        <w:t>8、对组织关系介绍信过期应该怎样处理？</w:t>
      </w:r>
    </w:p>
    <w:p w:rsidR="00E57BA3" w:rsidRDefault="00E57BA3" w:rsidP="00E57BA3">
      <w:pPr>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t>中央组织部组织局编写的《党员组织关系管理手册》，明确了对过期组织关系介绍信的处理办法，提出要调查了解，弄清原因，分清责任，区分情况，对于没有正当理由，不及时转移组织关系，导致组织关系介绍信或者党员证明信过期的，应该给予严肃的批评教育。其中，超过六个月不参加组织生活的，进行自行脱党处理。确由经办人工作不慎造成的，可以由开出介绍信的单位另行补转。据此，转出组织关系后，未能按时到接收单位落实组织关系的，要区分原因责任，对确有正当理由</w:t>
      </w:r>
      <w:r>
        <w:rPr>
          <w:rFonts w:ascii="仿宋_GB2312" w:eastAsia="仿宋_GB2312" w:hAnsi="仿宋" w:hint="eastAsia"/>
          <w:spacing w:val="6"/>
          <w:sz w:val="30"/>
          <w:szCs w:val="30"/>
        </w:rPr>
        <w:lastRenderedPageBreak/>
        <w:t>的，开具组织关系介绍信的党组织可以根据党员本人提出的原凭证重新开具介绍信，并且做好转接工作。</w:t>
      </w:r>
    </w:p>
    <w:p w:rsidR="00E57BA3" w:rsidRDefault="00E57BA3" w:rsidP="00E57BA3">
      <w:pPr>
        <w:ind w:firstLineChars="200" w:firstLine="646"/>
        <w:rPr>
          <w:rFonts w:ascii="仿宋_GB2312" w:eastAsia="仿宋_GB2312" w:hAnsi="仿宋"/>
          <w:spacing w:val="6"/>
          <w:sz w:val="30"/>
          <w:szCs w:val="30"/>
        </w:rPr>
      </w:pPr>
      <w:r>
        <w:rPr>
          <w:rFonts w:ascii="仿宋_GB2312" w:eastAsia="仿宋_GB2312" w:hAnsi="仿宋" w:hint="eastAsia"/>
          <w:b/>
          <w:spacing w:val="6"/>
          <w:sz w:val="30"/>
          <w:szCs w:val="30"/>
        </w:rPr>
        <w:t>9、这次排查要求对2007年实行组织关系回执制度以来，正式组织关系转出后尚未收到回执的党员，采取多种方式进行查找。但是，有些领域，特别是高校组织关系接转比较频繁，数量比较大，回执回收的情况不尽理想，回执保存也不太完整，这种情况怎么来处理？</w:t>
      </w:r>
    </w:p>
    <w:p w:rsidR="00E57BA3" w:rsidRDefault="00E57BA3" w:rsidP="00E57BA3">
      <w:pPr>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t>对正式组织关系转出后未收到回执的党员，转出组织关系的党组织应先与接收单位党组织进行联系，查明党员是否落实组织关系，经过查明没有落实组织关系的“口袋”党员，按照查找失联党员的办法进行查找。从现实情况看，回执制度执行得不到位，主要原因就在于转出方履行责任不到位。按照规定，在组织关系没有落实之前，转出方仍负有管理责任。排查“口袋”党员，查找回执是一个重要的渠道。因此，虽然有些领域工作量较大，但还是要按照文件要求，对2007年实行回执制度以来，正式组织关系转出后未收到组织关系介绍信回执的党员，通过查找介绍信存根，切实核查其组织关系是否落实。</w:t>
      </w:r>
    </w:p>
    <w:p w:rsidR="00E57BA3" w:rsidRDefault="00E57BA3" w:rsidP="00E57BA3">
      <w:pPr>
        <w:ind w:firstLineChars="200" w:firstLine="646"/>
        <w:rPr>
          <w:rFonts w:ascii="仿宋_GB2312" w:eastAsia="仿宋_GB2312" w:hAnsi="仿宋"/>
          <w:b/>
          <w:spacing w:val="6"/>
          <w:sz w:val="30"/>
          <w:szCs w:val="30"/>
        </w:rPr>
      </w:pPr>
      <w:r>
        <w:rPr>
          <w:rFonts w:ascii="仿宋_GB2312" w:eastAsia="仿宋_GB2312" w:hAnsi="仿宋" w:hint="eastAsia"/>
          <w:b/>
          <w:spacing w:val="6"/>
          <w:sz w:val="30"/>
          <w:szCs w:val="30"/>
        </w:rPr>
        <w:t>10、出国留学或者定居的预备党员的组织关系如何来处理？</w:t>
      </w:r>
    </w:p>
    <w:p w:rsidR="00E57BA3" w:rsidRDefault="00E57BA3" w:rsidP="00E57BA3">
      <w:pPr>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t>关于出国留学预备党员的组织关系问题，中组部《关于做好留学回国人员党员恢复组织生活的工作意见》（组通字[2007]27号）规定：“出国留学人员的预备党员未加入外国国</w:t>
      </w:r>
      <w:r>
        <w:rPr>
          <w:rFonts w:ascii="仿宋_GB2312" w:eastAsia="仿宋_GB2312" w:hAnsi="仿宋" w:hint="eastAsia"/>
          <w:spacing w:val="6"/>
          <w:sz w:val="30"/>
          <w:szCs w:val="30"/>
        </w:rPr>
        <w:lastRenderedPageBreak/>
        <w:t>籍，在国外无法办理转正手续的，回国后，本人书面向党组织提出恢复预备期的申请，并汇报在国外期间的情况。自党员向党组织提出书面申请之日起，经过一年时间的考察，符合党员条件的，可以办理转正手续。”关于出国定居预备党员的组织关系问题，中组部《关于共产党员因私事出国或去港澳地区的若干问题的规定》（中组发[1981]19号）明确：“经批准出境定居的预备党员不再办理转正手续，其预备党员资格也不再保留。”</w:t>
      </w:r>
    </w:p>
    <w:p w:rsidR="00E57BA3" w:rsidRDefault="00E57BA3" w:rsidP="00E57BA3">
      <w:pPr>
        <w:ind w:firstLineChars="196" w:firstLine="633"/>
        <w:rPr>
          <w:rFonts w:ascii="仿宋_GB2312" w:eastAsia="仿宋_GB2312" w:hAnsi="仿宋"/>
          <w:b/>
          <w:spacing w:val="6"/>
          <w:sz w:val="30"/>
          <w:szCs w:val="30"/>
        </w:rPr>
      </w:pPr>
      <w:r>
        <w:rPr>
          <w:rFonts w:ascii="仿宋_GB2312" w:eastAsia="仿宋_GB2312" w:hAnsi="仿宋" w:hint="eastAsia"/>
          <w:b/>
          <w:spacing w:val="6"/>
          <w:sz w:val="30"/>
          <w:szCs w:val="30"/>
        </w:rPr>
        <w:t>11、对没有正当理由，拒不接收党员组织关系的如何处理？</w:t>
      </w:r>
    </w:p>
    <w:p w:rsidR="00E57BA3" w:rsidRDefault="00E57BA3" w:rsidP="00E57BA3">
      <w:pPr>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t>中组部《关于进一步加强党员组织关系管理的意见》（中组发[2004]10号）规定：“对在转移党员组织关系的过程中，推诿扯皮、无故拒转拒接的党组织和党员，上级党组织要及时进行纠正，对拒不纠正的，要按照有关规定，对主要责任者给予相应的纪律处分。”这次集中排查的主要任务之一就是理顺组织关系，要按照“有利于党组织日常管理、有利于党员参加组织生活”的原则，规范党员的组织关系，防止个别基层党组织为了推卸责任、减少工作量，拒不接收党员组织关系。对出现这种情况的，要按照有关规定，对主要责任者给予相应的纪律处分。</w:t>
      </w:r>
    </w:p>
    <w:p w:rsidR="00E57BA3" w:rsidRDefault="00E57BA3" w:rsidP="00E57BA3">
      <w:pPr>
        <w:ind w:firstLineChars="200" w:firstLine="646"/>
        <w:rPr>
          <w:rFonts w:ascii="仿宋_GB2312" w:eastAsia="仿宋_GB2312" w:hAnsi="仿宋"/>
          <w:b/>
          <w:spacing w:val="6"/>
          <w:sz w:val="30"/>
          <w:szCs w:val="30"/>
        </w:rPr>
      </w:pPr>
      <w:r>
        <w:rPr>
          <w:rFonts w:ascii="仿宋_GB2312" w:eastAsia="仿宋_GB2312" w:hAnsi="仿宋" w:hint="eastAsia"/>
          <w:b/>
          <w:spacing w:val="6"/>
          <w:sz w:val="30"/>
          <w:szCs w:val="30"/>
        </w:rPr>
        <w:t>12、一些党员从国有企业解除劳动关系、转入村（社区）管理后，信息不全影响查找，这种情况怎么办？</w:t>
      </w:r>
    </w:p>
    <w:p w:rsidR="00E57BA3" w:rsidRDefault="00E57BA3" w:rsidP="00E57BA3">
      <w:pPr>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lastRenderedPageBreak/>
        <w:t>这部分党员作为查找的重点，可以通过人际查找、部门查找、网络社交平台查找等多种方式进行查找，也可以与原企业或企业留守的同志协同查找。同时，考虑到这类党员情况比较特殊、更加复杂，很多确实是由于党组织管理不善，工作不到位，责任不落实原因造成的，对于一时联系不上的，要正确把握好政策界限，不能简单地按自行脱党来处理。</w:t>
      </w:r>
    </w:p>
    <w:p w:rsidR="00E57BA3" w:rsidRDefault="00E57BA3" w:rsidP="00E57BA3">
      <w:pPr>
        <w:ind w:firstLineChars="200" w:firstLine="646"/>
        <w:rPr>
          <w:rFonts w:ascii="仿宋_GB2312" w:eastAsia="仿宋_GB2312" w:hAnsi="仿宋"/>
          <w:b/>
          <w:spacing w:val="6"/>
          <w:sz w:val="30"/>
          <w:szCs w:val="30"/>
        </w:rPr>
      </w:pPr>
      <w:r>
        <w:rPr>
          <w:rFonts w:ascii="仿宋_GB2312" w:eastAsia="仿宋_GB2312" w:hAnsi="仿宋" w:hint="eastAsia"/>
          <w:b/>
          <w:spacing w:val="6"/>
          <w:sz w:val="30"/>
          <w:szCs w:val="30"/>
        </w:rPr>
        <w:t>13、在组织关系排查过程中，能否通过媒体发布公告的方式来查找失联党员，在什么范围内比较合适？</w:t>
      </w:r>
    </w:p>
    <w:p w:rsidR="00E57BA3" w:rsidRDefault="00E57BA3" w:rsidP="00E57BA3">
      <w:pPr>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t>中组部明确要求，这次集中排查工作不作宣传报道，排查数据不向社会公布、不在网络发布。今年是建党95周年，开展集中排查，既要考虑排查的效果，同时还要考虑大的环境氛围，防止外界炒作说我们一方面隆重庆祝建党95周年，一方面还大规模地查找失联党员。因此，各有关部门要按照中组部和省委组织部文件要求，不使用在媒体发布公告这种方式进行查找，对排查情况不公开发布，不做新闻宣传报道。</w:t>
      </w:r>
    </w:p>
    <w:p w:rsidR="00E57BA3" w:rsidRDefault="00E57BA3" w:rsidP="00E57BA3">
      <w:pPr>
        <w:ind w:firstLineChars="200" w:firstLine="646"/>
        <w:rPr>
          <w:rFonts w:ascii="仿宋_GB2312" w:eastAsia="仿宋_GB2312" w:hAnsi="仿宋"/>
          <w:b/>
          <w:spacing w:val="6"/>
          <w:sz w:val="30"/>
          <w:szCs w:val="30"/>
        </w:rPr>
      </w:pPr>
      <w:r>
        <w:rPr>
          <w:rFonts w:ascii="仿宋_GB2312" w:eastAsia="仿宋_GB2312" w:hAnsi="仿宋" w:hint="eastAsia"/>
          <w:b/>
          <w:spacing w:val="6"/>
          <w:sz w:val="30"/>
          <w:szCs w:val="30"/>
        </w:rPr>
        <w:t>14、排查的有关数据与党内统计的数据不一致怎么办？</w:t>
      </w:r>
    </w:p>
    <w:p w:rsidR="00E57BA3" w:rsidRDefault="00E57BA3" w:rsidP="00E57BA3">
      <w:pPr>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t>2015年党内统计对失联党员进行了专门统计，但这个统计数据并不是建立在全面排查基础上的。这次组织关系排查是面向全体党员的一次集中排查，通过“五核查”，全面摸清失联党员的底数。集中排查结果和党统数据存在差异甚至是较大差异是完全正常的，最终数据以这次集中排查的结果为准。因此，各地要从严从实开展排查工作，确保这次排查的数据信息</w:t>
      </w:r>
      <w:r>
        <w:rPr>
          <w:rFonts w:ascii="仿宋_GB2312" w:eastAsia="仿宋_GB2312" w:hAnsi="仿宋" w:hint="eastAsia"/>
          <w:spacing w:val="6"/>
          <w:sz w:val="30"/>
          <w:szCs w:val="30"/>
        </w:rPr>
        <w:lastRenderedPageBreak/>
        <w:t>准确可靠。</w:t>
      </w:r>
    </w:p>
    <w:p w:rsidR="00E57BA3" w:rsidRDefault="00E57BA3" w:rsidP="00E57BA3">
      <w:pPr>
        <w:ind w:firstLineChars="200" w:firstLine="646"/>
        <w:rPr>
          <w:rFonts w:ascii="仿宋_GB2312" w:eastAsia="仿宋_GB2312" w:hAnsi="仿宋"/>
          <w:b/>
          <w:spacing w:val="6"/>
          <w:sz w:val="30"/>
          <w:szCs w:val="30"/>
        </w:rPr>
      </w:pPr>
      <w:r>
        <w:rPr>
          <w:rFonts w:ascii="仿宋_GB2312" w:eastAsia="仿宋_GB2312" w:hAnsi="仿宋" w:hint="eastAsia"/>
          <w:b/>
          <w:spacing w:val="6"/>
          <w:sz w:val="30"/>
          <w:szCs w:val="30"/>
        </w:rPr>
        <w:t>15、如何把握排查的时间节点？</w:t>
      </w:r>
    </w:p>
    <w:p w:rsidR="00E57BA3" w:rsidRDefault="00E57BA3" w:rsidP="00E57BA3">
      <w:pPr>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t>按照有关文件要求，</w:t>
      </w:r>
      <w:smartTag w:uri="urn:schemas-microsoft-com:office:smarttags" w:element="chsdate">
        <w:smartTagPr>
          <w:attr w:name="IsROCDate" w:val="False"/>
          <w:attr w:name="IsLunarDate" w:val="False"/>
          <w:attr w:name="Day" w:val="5"/>
          <w:attr w:name="Month" w:val="4"/>
          <w:attr w:name="Year" w:val="2016"/>
        </w:smartTagPr>
        <w:r>
          <w:rPr>
            <w:rFonts w:ascii="仿宋_GB2312" w:eastAsia="仿宋_GB2312" w:hAnsi="仿宋" w:hint="eastAsia"/>
            <w:spacing w:val="6"/>
            <w:sz w:val="30"/>
            <w:szCs w:val="30"/>
          </w:rPr>
          <w:t>4月5日前</w:t>
        </w:r>
      </w:smartTag>
      <w:r>
        <w:rPr>
          <w:rFonts w:ascii="仿宋_GB2312" w:eastAsia="仿宋_GB2312" w:hAnsi="仿宋" w:hint="eastAsia"/>
          <w:spacing w:val="6"/>
          <w:sz w:val="30"/>
          <w:szCs w:val="30"/>
        </w:rPr>
        <w:t>要完成排查的主体工作并上报汇总表。但是，并不意味着</w:t>
      </w:r>
      <w:smartTag w:uri="urn:schemas-microsoft-com:office:smarttags" w:element="chsdate">
        <w:smartTagPr>
          <w:attr w:name="IsROCDate" w:val="False"/>
          <w:attr w:name="IsLunarDate" w:val="False"/>
          <w:attr w:name="Day" w:val="5"/>
          <w:attr w:name="Month" w:val="4"/>
          <w:attr w:name="Year" w:val="2016"/>
        </w:smartTagPr>
        <w:r>
          <w:rPr>
            <w:rFonts w:ascii="仿宋_GB2312" w:eastAsia="仿宋_GB2312" w:hAnsi="仿宋" w:hint="eastAsia"/>
            <w:spacing w:val="6"/>
            <w:sz w:val="30"/>
            <w:szCs w:val="30"/>
          </w:rPr>
          <w:t>4月5日前</w:t>
        </w:r>
      </w:smartTag>
      <w:r>
        <w:rPr>
          <w:rFonts w:ascii="仿宋_GB2312" w:eastAsia="仿宋_GB2312" w:hAnsi="仿宋" w:hint="eastAsia"/>
          <w:spacing w:val="6"/>
          <w:sz w:val="30"/>
          <w:szCs w:val="30"/>
        </w:rPr>
        <w:t>所有查找、联系和处置工作要全部完成，在5月份集中排查工作整体结束之前，各地各部门还可以继续开展查找、联系、处置工作，有关情况及时上报。</w:t>
      </w:r>
    </w:p>
    <w:p w:rsidR="00E57BA3" w:rsidRDefault="00E57BA3" w:rsidP="00E57BA3">
      <w:pPr>
        <w:ind w:firstLineChars="200" w:firstLine="646"/>
        <w:rPr>
          <w:rFonts w:ascii="仿宋_GB2312" w:eastAsia="仿宋_GB2312" w:hAnsi="仿宋"/>
          <w:b/>
          <w:spacing w:val="6"/>
          <w:sz w:val="30"/>
          <w:szCs w:val="30"/>
        </w:rPr>
      </w:pPr>
      <w:r>
        <w:rPr>
          <w:rFonts w:ascii="仿宋_GB2312" w:eastAsia="仿宋_GB2312" w:hAnsi="仿宋" w:hint="eastAsia"/>
          <w:b/>
          <w:spacing w:val="6"/>
          <w:sz w:val="30"/>
          <w:szCs w:val="30"/>
        </w:rPr>
        <w:t>16、如何避免党员的二次失联？</w:t>
      </w:r>
    </w:p>
    <w:p w:rsidR="00E57BA3" w:rsidRDefault="00E57BA3" w:rsidP="00E57BA3">
      <w:pPr>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t>这次集中排查不仅是为了找到党员，更重要的是要规范党员组织管理，健全和落实党员日常教育管理制度。因此，在排查过程中，要坚持边排查边规范，并以此为开端，探索建立定期排查机制，进一步坚持好、落实好党员日常管理的各项制度，确保从严管理党员形成常态、取得长效。</w:t>
      </w:r>
    </w:p>
    <w:p w:rsidR="00E57BA3" w:rsidRDefault="00E57BA3" w:rsidP="00E57BA3">
      <w:pPr>
        <w:widowControl/>
        <w:jc w:val="left"/>
        <w:rPr>
          <w:rFonts w:ascii="仿宋_GB2312"/>
          <w:szCs w:val="30"/>
        </w:rPr>
        <w:sectPr w:rsidR="00E57BA3">
          <w:pgSz w:w="11906" w:h="16838"/>
          <w:pgMar w:top="1928" w:right="1588" w:bottom="1985" w:left="1644" w:header="0" w:footer="1588" w:gutter="0"/>
          <w:cols w:space="720"/>
          <w:docGrid w:type="linesAndChars" w:linePitch="587" w:charSpace="2004"/>
        </w:sectPr>
      </w:pPr>
    </w:p>
    <w:p w:rsidR="00E57BA3" w:rsidRDefault="00E57BA3" w:rsidP="00E57BA3">
      <w:pPr>
        <w:rPr>
          <w:rFonts w:ascii="黑体" w:eastAsia="黑体" w:cs="黑体"/>
          <w:sz w:val="32"/>
          <w:szCs w:val="32"/>
        </w:rPr>
      </w:pPr>
      <w:r>
        <w:rPr>
          <w:rFonts w:ascii="黑体" w:eastAsia="黑体" w:cs="黑体" w:hint="eastAsia"/>
          <w:sz w:val="32"/>
          <w:szCs w:val="32"/>
        </w:rPr>
        <w:lastRenderedPageBreak/>
        <w:t>附件1</w:t>
      </w:r>
      <w:r w:rsidR="0057077B">
        <w:rPr>
          <w:rFonts w:ascii="黑体" w:eastAsia="黑体" w:cs="黑体" w:hint="eastAsia"/>
          <w:sz w:val="32"/>
          <w:szCs w:val="32"/>
        </w:rPr>
        <w:t>4</w:t>
      </w:r>
    </w:p>
    <w:p w:rsidR="00E57BA3" w:rsidRDefault="00E57BA3" w:rsidP="00E57BA3"/>
    <w:p w:rsidR="00E57BA3" w:rsidRDefault="00E57BA3" w:rsidP="00E57BA3">
      <w:pPr>
        <w:snapToGrid w:val="0"/>
        <w:jc w:val="center"/>
        <w:rPr>
          <w:rFonts w:ascii="方正小标宋简体" w:eastAsia="方正小标宋简体"/>
          <w:sz w:val="44"/>
          <w:szCs w:val="44"/>
        </w:rPr>
      </w:pPr>
      <w:r>
        <w:rPr>
          <w:rFonts w:ascii="方正小标宋简体" w:eastAsia="方正小标宋简体" w:cs="方正小标宋简体" w:hint="eastAsia"/>
          <w:sz w:val="44"/>
          <w:szCs w:val="44"/>
        </w:rPr>
        <w:t>基层党组织党员组织关系集中排查工作人员登记表</w:t>
      </w:r>
    </w:p>
    <w:p w:rsidR="00E57BA3" w:rsidRDefault="00E57BA3" w:rsidP="00E57BA3">
      <w:pPr>
        <w:snapToGrid w:val="0"/>
        <w:ind w:firstLineChars="221" w:firstLine="464"/>
        <w:jc w:val="left"/>
        <w:rPr>
          <w:rFonts w:ascii="仿宋_GB2312" w:hAnsi="仿宋" w:cs="仿宋_GB2312"/>
          <w:szCs w:val="30"/>
        </w:rPr>
      </w:pPr>
    </w:p>
    <w:p w:rsidR="00E57BA3" w:rsidRDefault="00E57BA3" w:rsidP="00E57BA3">
      <w:pPr>
        <w:ind w:firstLineChars="221" w:firstLine="464"/>
        <w:jc w:val="left"/>
        <w:rPr>
          <w:rFonts w:ascii="仿宋_GB2312" w:hAnsi="仿宋"/>
          <w:szCs w:val="30"/>
        </w:rPr>
      </w:pPr>
      <w:r>
        <w:rPr>
          <w:rFonts w:ascii="仿宋_GB2312" w:hAnsi="仿宋" w:cs="仿宋_GB2312" w:hint="eastAsia"/>
          <w:szCs w:val="30"/>
        </w:rPr>
        <w:t>单位名称（盖章）：</w:t>
      </w:r>
      <w:r>
        <w:rPr>
          <w:rFonts w:ascii="仿宋_GB2312" w:hAnsi="仿宋" w:cs="仿宋_GB2312" w:hint="eastAsia"/>
          <w:szCs w:val="30"/>
        </w:rPr>
        <w:t xml:space="preserve">                                             </w:t>
      </w:r>
      <w:r>
        <w:rPr>
          <w:rFonts w:ascii="仿宋_GB2312" w:hAnsi="仿宋" w:cs="仿宋_GB2312" w:hint="eastAsia"/>
          <w:szCs w:val="30"/>
        </w:rPr>
        <w:t>填表日期：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9"/>
        <w:gridCol w:w="1128"/>
        <w:gridCol w:w="1079"/>
        <w:gridCol w:w="834"/>
        <w:gridCol w:w="1287"/>
        <w:gridCol w:w="1158"/>
        <w:gridCol w:w="1469"/>
        <w:gridCol w:w="848"/>
      </w:tblGrid>
      <w:tr w:rsidR="00E57BA3" w:rsidTr="00E57BA3">
        <w:tc>
          <w:tcPr>
            <w:tcW w:w="2469" w:type="dxa"/>
            <w:gridSpan w:val="2"/>
            <w:tcBorders>
              <w:top w:val="single" w:sz="4" w:space="0" w:color="auto"/>
              <w:left w:val="single" w:sz="4" w:space="0" w:color="auto"/>
              <w:bottom w:val="single" w:sz="4" w:space="0" w:color="auto"/>
              <w:right w:val="single" w:sz="4" w:space="0" w:color="auto"/>
            </w:tcBorders>
            <w:vAlign w:val="center"/>
          </w:tcPr>
          <w:p w:rsidR="00E57BA3" w:rsidRDefault="00E57BA3">
            <w:pPr>
              <w:jc w:val="center"/>
              <w:rPr>
                <w:rFonts w:ascii="仿宋_GB2312" w:hAnsi="仿宋"/>
                <w:sz w:val="28"/>
                <w:szCs w:val="28"/>
              </w:rPr>
            </w:pPr>
          </w:p>
        </w:tc>
        <w:tc>
          <w:tcPr>
            <w:tcW w:w="1710" w:type="dxa"/>
            <w:tcBorders>
              <w:top w:val="single" w:sz="4" w:space="0" w:color="auto"/>
              <w:left w:val="single" w:sz="4" w:space="0" w:color="auto"/>
              <w:bottom w:val="single" w:sz="4" w:space="0" w:color="auto"/>
              <w:right w:val="single" w:sz="4" w:space="0" w:color="auto"/>
            </w:tcBorders>
            <w:vAlign w:val="center"/>
            <w:hideMark/>
          </w:tcPr>
          <w:p w:rsidR="00E57BA3" w:rsidRDefault="00E57BA3">
            <w:pPr>
              <w:jc w:val="center"/>
              <w:rPr>
                <w:rFonts w:ascii="仿宋_GB2312" w:hAnsi="仿宋"/>
                <w:bCs/>
                <w:sz w:val="28"/>
                <w:szCs w:val="28"/>
              </w:rPr>
            </w:pPr>
            <w:r>
              <w:rPr>
                <w:rFonts w:ascii="仿宋_GB2312" w:hAnsi="仿宋" w:cs="仿宋_GB2312" w:hint="eastAsia"/>
                <w:bCs/>
                <w:sz w:val="28"/>
                <w:szCs w:val="28"/>
              </w:rPr>
              <w:t>姓名</w:t>
            </w:r>
          </w:p>
        </w:tc>
        <w:tc>
          <w:tcPr>
            <w:tcW w:w="1199" w:type="dxa"/>
            <w:tcBorders>
              <w:top w:val="single" w:sz="4" w:space="0" w:color="auto"/>
              <w:left w:val="single" w:sz="4" w:space="0" w:color="auto"/>
              <w:bottom w:val="single" w:sz="4" w:space="0" w:color="auto"/>
              <w:right w:val="single" w:sz="4" w:space="0" w:color="auto"/>
            </w:tcBorders>
            <w:vAlign w:val="center"/>
            <w:hideMark/>
          </w:tcPr>
          <w:p w:rsidR="00E57BA3" w:rsidRDefault="00E57BA3">
            <w:pPr>
              <w:jc w:val="center"/>
              <w:rPr>
                <w:rFonts w:ascii="仿宋_GB2312" w:hAnsi="仿宋"/>
                <w:bCs/>
                <w:sz w:val="28"/>
                <w:szCs w:val="28"/>
              </w:rPr>
            </w:pPr>
            <w:r>
              <w:rPr>
                <w:rFonts w:ascii="仿宋_GB2312" w:hAnsi="仿宋" w:cs="仿宋_GB2312" w:hint="eastAsia"/>
                <w:bCs/>
                <w:sz w:val="28"/>
                <w:szCs w:val="28"/>
              </w:rPr>
              <w:t>性别</w:t>
            </w:r>
          </w:p>
        </w:tc>
        <w:tc>
          <w:tcPr>
            <w:tcW w:w="2141" w:type="dxa"/>
            <w:tcBorders>
              <w:top w:val="single" w:sz="4" w:space="0" w:color="auto"/>
              <w:left w:val="single" w:sz="4" w:space="0" w:color="auto"/>
              <w:bottom w:val="single" w:sz="4" w:space="0" w:color="auto"/>
              <w:right w:val="single" w:sz="4" w:space="0" w:color="auto"/>
            </w:tcBorders>
            <w:vAlign w:val="center"/>
            <w:hideMark/>
          </w:tcPr>
          <w:p w:rsidR="00E57BA3" w:rsidRDefault="00E57BA3">
            <w:pPr>
              <w:jc w:val="center"/>
              <w:rPr>
                <w:rFonts w:ascii="仿宋_GB2312" w:hAnsi="仿宋"/>
                <w:bCs/>
                <w:sz w:val="28"/>
                <w:szCs w:val="28"/>
              </w:rPr>
            </w:pPr>
            <w:r>
              <w:rPr>
                <w:rFonts w:ascii="仿宋_GB2312" w:hAnsi="仿宋" w:cs="仿宋_GB2312" w:hint="eastAsia"/>
                <w:bCs/>
                <w:sz w:val="28"/>
                <w:szCs w:val="28"/>
              </w:rPr>
              <w:t>职务</w:t>
            </w:r>
          </w:p>
        </w:tc>
        <w:tc>
          <w:tcPr>
            <w:tcW w:w="1874" w:type="dxa"/>
            <w:tcBorders>
              <w:top w:val="single" w:sz="4" w:space="0" w:color="auto"/>
              <w:left w:val="single" w:sz="4" w:space="0" w:color="auto"/>
              <w:bottom w:val="single" w:sz="4" w:space="0" w:color="auto"/>
              <w:right w:val="single" w:sz="4" w:space="0" w:color="auto"/>
            </w:tcBorders>
            <w:vAlign w:val="center"/>
            <w:hideMark/>
          </w:tcPr>
          <w:p w:rsidR="00E57BA3" w:rsidRDefault="00E57BA3">
            <w:pPr>
              <w:jc w:val="center"/>
              <w:rPr>
                <w:rFonts w:ascii="仿宋_GB2312" w:hAnsi="仿宋"/>
                <w:bCs/>
                <w:sz w:val="28"/>
                <w:szCs w:val="28"/>
              </w:rPr>
            </w:pPr>
            <w:r>
              <w:rPr>
                <w:rFonts w:ascii="仿宋_GB2312" w:hAnsi="仿宋" w:cs="仿宋_GB2312" w:hint="eastAsia"/>
                <w:bCs/>
                <w:sz w:val="28"/>
                <w:szCs w:val="28"/>
              </w:rPr>
              <w:t>手机</w:t>
            </w:r>
          </w:p>
        </w:tc>
        <w:tc>
          <w:tcPr>
            <w:tcW w:w="2520" w:type="dxa"/>
            <w:tcBorders>
              <w:top w:val="single" w:sz="4" w:space="0" w:color="auto"/>
              <w:left w:val="single" w:sz="4" w:space="0" w:color="auto"/>
              <w:bottom w:val="single" w:sz="4" w:space="0" w:color="auto"/>
              <w:right w:val="single" w:sz="4" w:space="0" w:color="auto"/>
            </w:tcBorders>
            <w:vAlign w:val="center"/>
            <w:hideMark/>
          </w:tcPr>
          <w:p w:rsidR="00E57BA3" w:rsidRDefault="00E57BA3">
            <w:pPr>
              <w:jc w:val="center"/>
              <w:rPr>
                <w:rFonts w:ascii="仿宋_GB2312" w:hAnsi="仿宋"/>
                <w:bCs/>
                <w:sz w:val="28"/>
                <w:szCs w:val="28"/>
              </w:rPr>
            </w:pPr>
            <w:r>
              <w:rPr>
                <w:rFonts w:ascii="仿宋_GB2312" w:hAnsi="仿宋" w:cs="仿宋_GB2312" w:hint="eastAsia"/>
                <w:bCs/>
                <w:sz w:val="28"/>
                <w:szCs w:val="28"/>
              </w:rPr>
              <w:t>邮箱</w:t>
            </w:r>
          </w:p>
        </w:tc>
        <w:tc>
          <w:tcPr>
            <w:tcW w:w="1228" w:type="dxa"/>
            <w:tcBorders>
              <w:top w:val="single" w:sz="4" w:space="0" w:color="auto"/>
              <w:left w:val="single" w:sz="4" w:space="0" w:color="auto"/>
              <w:bottom w:val="single" w:sz="4" w:space="0" w:color="auto"/>
              <w:right w:val="single" w:sz="4" w:space="0" w:color="auto"/>
            </w:tcBorders>
            <w:vAlign w:val="center"/>
            <w:hideMark/>
          </w:tcPr>
          <w:p w:rsidR="00E57BA3" w:rsidRDefault="00E57BA3">
            <w:pPr>
              <w:jc w:val="center"/>
              <w:rPr>
                <w:rFonts w:ascii="仿宋_GB2312" w:hAnsi="仿宋"/>
                <w:bCs/>
                <w:sz w:val="28"/>
                <w:szCs w:val="28"/>
              </w:rPr>
            </w:pPr>
            <w:r>
              <w:rPr>
                <w:rFonts w:ascii="仿宋_GB2312" w:hAnsi="仿宋" w:cs="仿宋_GB2312" w:hint="eastAsia"/>
                <w:bCs/>
                <w:sz w:val="28"/>
                <w:szCs w:val="28"/>
              </w:rPr>
              <w:t>备注</w:t>
            </w:r>
          </w:p>
        </w:tc>
      </w:tr>
      <w:tr w:rsidR="00E57BA3" w:rsidTr="00E57BA3">
        <w:tc>
          <w:tcPr>
            <w:tcW w:w="2469" w:type="dxa"/>
            <w:gridSpan w:val="2"/>
            <w:tcBorders>
              <w:top w:val="single" w:sz="4" w:space="0" w:color="auto"/>
              <w:left w:val="single" w:sz="4" w:space="0" w:color="auto"/>
              <w:bottom w:val="single" w:sz="4" w:space="0" w:color="auto"/>
              <w:right w:val="single" w:sz="4" w:space="0" w:color="auto"/>
            </w:tcBorders>
            <w:vAlign w:val="center"/>
            <w:hideMark/>
          </w:tcPr>
          <w:p w:rsidR="00E57BA3" w:rsidRDefault="00E57BA3">
            <w:pPr>
              <w:jc w:val="center"/>
              <w:rPr>
                <w:rFonts w:ascii="仿宋_GB2312" w:hAnsi="仿宋"/>
                <w:sz w:val="28"/>
                <w:szCs w:val="28"/>
              </w:rPr>
            </w:pPr>
            <w:r>
              <w:rPr>
                <w:rFonts w:ascii="仿宋_GB2312" w:hAnsi="仿宋" w:cs="仿宋_GB2312" w:hint="eastAsia"/>
                <w:sz w:val="28"/>
                <w:szCs w:val="28"/>
              </w:rPr>
              <w:t>主管领导</w:t>
            </w:r>
          </w:p>
        </w:tc>
        <w:tc>
          <w:tcPr>
            <w:tcW w:w="1710"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199"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2141"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874"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2520"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228"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r>
      <w:tr w:rsidR="00E57BA3" w:rsidTr="00E57BA3">
        <w:tc>
          <w:tcPr>
            <w:tcW w:w="961" w:type="dxa"/>
            <w:vMerge w:val="restart"/>
            <w:tcBorders>
              <w:top w:val="single" w:sz="4" w:space="0" w:color="auto"/>
              <w:left w:val="single" w:sz="4" w:space="0" w:color="auto"/>
              <w:bottom w:val="single" w:sz="4" w:space="0" w:color="auto"/>
              <w:right w:val="single" w:sz="4" w:space="0" w:color="auto"/>
            </w:tcBorders>
            <w:vAlign w:val="center"/>
            <w:hideMark/>
          </w:tcPr>
          <w:p w:rsidR="00E57BA3" w:rsidRDefault="00E57BA3">
            <w:pPr>
              <w:jc w:val="center"/>
              <w:rPr>
                <w:rFonts w:ascii="仿宋_GB2312" w:hAnsi="仿宋"/>
                <w:sz w:val="28"/>
                <w:szCs w:val="28"/>
              </w:rPr>
            </w:pPr>
            <w:r>
              <w:rPr>
                <w:rFonts w:ascii="仿宋_GB2312" w:hAnsi="仿宋" w:cs="仿宋_GB2312" w:hint="eastAsia"/>
                <w:sz w:val="28"/>
                <w:szCs w:val="28"/>
              </w:rPr>
              <w:t>工作人员</w:t>
            </w:r>
          </w:p>
        </w:tc>
        <w:tc>
          <w:tcPr>
            <w:tcW w:w="1508" w:type="dxa"/>
            <w:tcBorders>
              <w:top w:val="single" w:sz="4" w:space="0" w:color="auto"/>
              <w:left w:val="single" w:sz="4" w:space="0" w:color="auto"/>
              <w:bottom w:val="single" w:sz="4" w:space="0" w:color="auto"/>
              <w:right w:val="single" w:sz="4" w:space="0" w:color="auto"/>
            </w:tcBorders>
            <w:vAlign w:val="center"/>
            <w:hideMark/>
          </w:tcPr>
          <w:p w:rsidR="00E57BA3" w:rsidRDefault="00E57BA3">
            <w:pPr>
              <w:jc w:val="center"/>
              <w:rPr>
                <w:rFonts w:ascii="仿宋_GB2312" w:hAnsi="仿宋"/>
                <w:sz w:val="28"/>
                <w:szCs w:val="28"/>
              </w:rPr>
            </w:pPr>
            <w:r>
              <w:rPr>
                <w:rFonts w:ascii="仿宋_GB2312" w:hAnsi="仿宋" w:hint="eastAsia"/>
                <w:sz w:val="28"/>
                <w:szCs w:val="28"/>
              </w:rPr>
              <w:t>1</w:t>
            </w:r>
          </w:p>
        </w:tc>
        <w:tc>
          <w:tcPr>
            <w:tcW w:w="1710"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199"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2141"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874"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2520"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228"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r>
      <w:tr w:rsidR="00E57BA3" w:rsidTr="00E57BA3">
        <w:tc>
          <w:tcPr>
            <w:tcW w:w="0" w:type="auto"/>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仿宋"/>
                <w:sz w:val="28"/>
                <w:szCs w:val="28"/>
              </w:rPr>
            </w:pPr>
          </w:p>
        </w:tc>
        <w:tc>
          <w:tcPr>
            <w:tcW w:w="1508" w:type="dxa"/>
            <w:tcBorders>
              <w:top w:val="single" w:sz="4" w:space="0" w:color="auto"/>
              <w:left w:val="single" w:sz="4" w:space="0" w:color="auto"/>
              <w:bottom w:val="single" w:sz="4" w:space="0" w:color="auto"/>
              <w:right w:val="single" w:sz="4" w:space="0" w:color="auto"/>
            </w:tcBorders>
            <w:vAlign w:val="center"/>
            <w:hideMark/>
          </w:tcPr>
          <w:p w:rsidR="00E57BA3" w:rsidRDefault="00E57BA3">
            <w:pPr>
              <w:jc w:val="center"/>
              <w:rPr>
                <w:rFonts w:ascii="仿宋_GB2312" w:hAnsi="仿宋"/>
                <w:sz w:val="28"/>
                <w:szCs w:val="28"/>
              </w:rPr>
            </w:pPr>
            <w:r>
              <w:rPr>
                <w:rFonts w:ascii="仿宋_GB2312" w:hAnsi="仿宋" w:hint="eastAsia"/>
                <w:sz w:val="28"/>
                <w:szCs w:val="28"/>
              </w:rPr>
              <w:t>2</w:t>
            </w:r>
          </w:p>
        </w:tc>
        <w:tc>
          <w:tcPr>
            <w:tcW w:w="1710"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199"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2141"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874"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2520"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228"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r>
      <w:tr w:rsidR="00E57BA3" w:rsidTr="00E57BA3">
        <w:tc>
          <w:tcPr>
            <w:tcW w:w="0" w:type="auto"/>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仿宋"/>
                <w:sz w:val="28"/>
                <w:szCs w:val="28"/>
              </w:rPr>
            </w:pPr>
          </w:p>
        </w:tc>
        <w:tc>
          <w:tcPr>
            <w:tcW w:w="1508" w:type="dxa"/>
            <w:tcBorders>
              <w:top w:val="single" w:sz="4" w:space="0" w:color="auto"/>
              <w:left w:val="single" w:sz="4" w:space="0" w:color="auto"/>
              <w:bottom w:val="single" w:sz="4" w:space="0" w:color="auto"/>
              <w:right w:val="single" w:sz="4" w:space="0" w:color="auto"/>
            </w:tcBorders>
            <w:vAlign w:val="center"/>
            <w:hideMark/>
          </w:tcPr>
          <w:p w:rsidR="00E57BA3" w:rsidRDefault="00E57BA3">
            <w:pPr>
              <w:jc w:val="center"/>
              <w:rPr>
                <w:rFonts w:ascii="仿宋_GB2312" w:hAnsi="仿宋"/>
                <w:sz w:val="28"/>
                <w:szCs w:val="28"/>
              </w:rPr>
            </w:pPr>
            <w:r>
              <w:rPr>
                <w:rFonts w:ascii="仿宋_GB2312" w:hAnsi="仿宋" w:hint="eastAsia"/>
                <w:sz w:val="28"/>
                <w:szCs w:val="28"/>
              </w:rPr>
              <w:t>3</w:t>
            </w:r>
          </w:p>
        </w:tc>
        <w:tc>
          <w:tcPr>
            <w:tcW w:w="1710"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199"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2141"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874"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2520"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228"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r>
      <w:tr w:rsidR="00E57BA3" w:rsidTr="00E57BA3">
        <w:tc>
          <w:tcPr>
            <w:tcW w:w="0" w:type="auto"/>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仿宋"/>
                <w:sz w:val="28"/>
                <w:szCs w:val="28"/>
              </w:rPr>
            </w:pPr>
          </w:p>
        </w:tc>
        <w:tc>
          <w:tcPr>
            <w:tcW w:w="1508" w:type="dxa"/>
            <w:tcBorders>
              <w:top w:val="single" w:sz="4" w:space="0" w:color="auto"/>
              <w:left w:val="single" w:sz="4" w:space="0" w:color="auto"/>
              <w:bottom w:val="single" w:sz="4" w:space="0" w:color="auto"/>
              <w:right w:val="single" w:sz="4" w:space="0" w:color="auto"/>
            </w:tcBorders>
            <w:vAlign w:val="center"/>
            <w:hideMark/>
          </w:tcPr>
          <w:p w:rsidR="00E57BA3" w:rsidRDefault="00E57BA3">
            <w:pPr>
              <w:jc w:val="center"/>
              <w:rPr>
                <w:rFonts w:ascii="仿宋_GB2312" w:hAnsi="仿宋"/>
                <w:sz w:val="28"/>
                <w:szCs w:val="28"/>
              </w:rPr>
            </w:pPr>
            <w:r>
              <w:rPr>
                <w:rFonts w:ascii="仿宋_GB2312" w:hAnsi="仿宋" w:hint="eastAsia"/>
                <w:sz w:val="28"/>
                <w:szCs w:val="28"/>
              </w:rPr>
              <w:t>4</w:t>
            </w:r>
          </w:p>
        </w:tc>
        <w:tc>
          <w:tcPr>
            <w:tcW w:w="1710"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199"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2141"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874"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2520"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228"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r>
      <w:tr w:rsidR="00E57BA3" w:rsidTr="00E57BA3">
        <w:tc>
          <w:tcPr>
            <w:tcW w:w="0" w:type="auto"/>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仿宋"/>
                <w:sz w:val="28"/>
                <w:szCs w:val="28"/>
              </w:rPr>
            </w:pPr>
          </w:p>
        </w:tc>
        <w:tc>
          <w:tcPr>
            <w:tcW w:w="1508" w:type="dxa"/>
            <w:tcBorders>
              <w:top w:val="single" w:sz="4" w:space="0" w:color="auto"/>
              <w:left w:val="single" w:sz="4" w:space="0" w:color="auto"/>
              <w:bottom w:val="single" w:sz="4" w:space="0" w:color="auto"/>
              <w:right w:val="single" w:sz="4" w:space="0" w:color="auto"/>
            </w:tcBorders>
            <w:vAlign w:val="center"/>
            <w:hideMark/>
          </w:tcPr>
          <w:p w:rsidR="00E57BA3" w:rsidRDefault="00E57BA3">
            <w:pPr>
              <w:jc w:val="center"/>
              <w:rPr>
                <w:rFonts w:ascii="仿宋_GB2312" w:hAnsi="仿宋"/>
                <w:sz w:val="28"/>
                <w:szCs w:val="28"/>
              </w:rPr>
            </w:pPr>
            <w:r>
              <w:rPr>
                <w:rFonts w:ascii="仿宋_GB2312" w:hAnsi="仿宋" w:hint="eastAsia"/>
                <w:sz w:val="28"/>
                <w:szCs w:val="28"/>
              </w:rPr>
              <w:t>……</w:t>
            </w:r>
          </w:p>
        </w:tc>
        <w:tc>
          <w:tcPr>
            <w:tcW w:w="1710"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199"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2141"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874"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2520"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228"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r>
    </w:tbl>
    <w:p w:rsidR="00E57BA3" w:rsidRDefault="00E57BA3" w:rsidP="00E57BA3">
      <w:pPr>
        <w:ind w:firstLineChars="221" w:firstLine="464"/>
        <w:jc w:val="left"/>
      </w:pPr>
    </w:p>
    <w:p w:rsidR="00E57BA3" w:rsidRDefault="00E57BA3" w:rsidP="00E57BA3"/>
    <w:p w:rsidR="00DE40C2" w:rsidRDefault="00DE40C2"/>
    <w:sectPr w:rsidR="00DE40C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5CC" w:rsidRDefault="005555CC" w:rsidP="00E57BA3">
      <w:r>
        <w:separator/>
      </w:r>
    </w:p>
  </w:endnote>
  <w:endnote w:type="continuationSeparator" w:id="0">
    <w:p w:rsidR="005555CC" w:rsidRDefault="005555CC" w:rsidP="00E5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altName w:val="方正小标宋简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D3" w:rsidRDefault="00497FD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D3" w:rsidRDefault="00497FD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D3" w:rsidRDefault="00497FD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5CC" w:rsidRDefault="005555CC" w:rsidP="00E57BA3">
      <w:r>
        <w:separator/>
      </w:r>
    </w:p>
  </w:footnote>
  <w:footnote w:type="continuationSeparator" w:id="0">
    <w:p w:rsidR="005555CC" w:rsidRDefault="005555CC" w:rsidP="00E57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D3" w:rsidRDefault="00497FD3" w:rsidP="00C3229A">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D3" w:rsidRDefault="00497FD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D3" w:rsidRDefault="00497FD3" w:rsidP="00E57BA3">
    <w:pPr>
      <w:pStyle w:val="a3"/>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D3" w:rsidRDefault="00497FD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66C"/>
    <w:rsid w:val="00002EEB"/>
    <w:rsid w:val="00007FEE"/>
    <w:rsid w:val="000117C3"/>
    <w:rsid w:val="00012505"/>
    <w:rsid w:val="00013828"/>
    <w:rsid w:val="00014059"/>
    <w:rsid w:val="00014E76"/>
    <w:rsid w:val="00015AC8"/>
    <w:rsid w:val="00016639"/>
    <w:rsid w:val="000173D8"/>
    <w:rsid w:val="00021A86"/>
    <w:rsid w:val="000248D2"/>
    <w:rsid w:val="000256F3"/>
    <w:rsid w:val="000276D4"/>
    <w:rsid w:val="000323D6"/>
    <w:rsid w:val="00035EFE"/>
    <w:rsid w:val="00042CA2"/>
    <w:rsid w:val="00045318"/>
    <w:rsid w:val="000467B0"/>
    <w:rsid w:val="0005213C"/>
    <w:rsid w:val="00053AA8"/>
    <w:rsid w:val="00056AA2"/>
    <w:rsid w:val="0006647D"/>
    <w:rsid w:val="00066779"/>
    <w:rsid w:val="00071340"/>
    <w:rsid w:val="00072D32"/>
    <w:rsid w:val="00076626"/>
    <w:rsid w:val="0007717D"/>
    <w:rsid w:val="000815A9"/>
    <w:rsid w:val="00092BFC"/>
    <w:rsid w:val="000943C9"/>
    <w:rsid w:val="0009689C"/>
    <w:rsid w:val="000A4BB8"/>
    <w:rsid w:val="000B0D74"/>
    <w:rsid w:val="000B1B08"/>
    <w:rsid w:val="000B3651"/>
    <w:rsid w:val="000B4234"/>
    <w:rsid w:val="000B6876"/>
    <w:rsid w:val="000C03C4"/>
    <w:rsid w:val="000C0A85"/>
    <w:rsid w:val="000C3C7F"/>
    <w:rsid w:val="000D085C"/>
    <w:rsid w:val="000D5CA0"/>
    <w:rsid w:val="000D798D"/>
    <w:rsid w:val="000E18C1"/>
    <w:rsid w:val="000E203C"/>
    <w:rsid w:val="000E467F"/>
    <w:rsid w:val="000E57C9"/>
    <w:rsid w:val="000E5DC6"/>
    <w:rsid w:val="000F55DF"/>
    <w:rsid w:val="000F671B"/>
    <w:rsid w:val="000F6F72"/>
    <w:rsid w:val="001058A2"/>
    <w:rsid w:val="00106E4A"/>
    <w:rsid w:val="00113B2B"/>
    <w:rsid w:val="0011495F"/>
    <w:rsid w:val="00125249"/>
    <w:rsid w:val="00131E5B"/>
    <w:rsid w:val="00137D37"/>
    <w:rsid w:val="00141E78"/>
    <w:rsid w:val="00143A06"/>
    <w:rsid w:val="001505C2"/>
    <w:rsid w:val="0015320C"/>
    <w:rsid w:val="00165038"/>
    <w:rsid w:val="001676AA"/>
    <w:rsid w:val="001704F0"/>
    <w:rsid w:val="00170EB8"/>
    <w:rsid w:val="00172F60"/>
    <w:rsid w:val="00173391"/>
    <w:rsid w:val="001741C3"/>
    <w:rsid w:val="001766CE"/>
    <w:rsid w:val="00176F40"/>
    <w:rsid w:val="0019467F"/>
    <w:rsid w:val="00197821"/>
    <w:rsid w:val="001A337F"/>
    <w:rsid w:val="001A3D04"/>
    <w:rsid w:val="001A4933"/>
    <w:rsid w:val="001A79F0"/>
    <w:rsid w:val="001A7EAE"/>
    <w:rsid w:val="001B27F1"/>
    <w:rsid w:val="001B37BD"/>
    <w:rsid w:val="001B4011"/>
    <w:rsid w:val="001B5BC6"/>
    <w:rsid w:val="001C2718"/>
    <w:rsid w:val="001C47DB"/>
    <w:rsid w:val="001C6269"/>
    <w:rsid w:val="001D0773"/>
    <w:rsid w:val="001E0780"/>
    <w:rsid w:val="001E4087"/>
    <w:rsid w:val="001E7E10"/>
    <w:rsid w:val="001E7E71"/>
    <w:rsid w:val="00202BD1"/>
    <w:rsid w:val="0020468A"/>
    <w:rsid w:val="00205697"/>
    <w:rsid w:val="002059E7"/>
    <w:rsid w:val="002129CD"/>
    <w:rsid w:val="00213FC1"/>
    <w:rsid w:val="0021488B"/>
    <w:rsid w:val="00226F63"/>
    <w:rsid w:val="00233E9C"/>
    <w:rsid w:val="002366D2"/>
    <w:rsid w:val="002406BF"/>
    <w:rsid w:val="002459EA"/>
    <w:rsid w:val="00245D63"/>
    <w:rsid w:val="00246BD1"/>
    <w:rsid w:val="002470B0"/>
    <w:rsid w:val="0025193C"/>
    <w:rsid w:val="00254BAC"/>
    <w:rsid w:val="00255674"/>
    <w:rsid w:val="00257067"/>
    <w:rsid w:val="002576ED"/>
    <w:rsid w:val="00266D6D"/>
    <w:rsid w:val="00271F8D"/>
    <w:rsid w:val="002728A9"/>
    <w:rsid w:val="00272AF2"/>
    <w:rsid w:val="00273E80"/>
    <w:rsid w:val="002742E3"/>
    <w:rsid w:val="002749E0"/>
    <w:rsid w:val="0028092F"/>
    <w:rsid w:val="00281BB6"/>
    <w:rsid w:val="00281F08"/>
    <w:rsid w:val="00282EBE"/>
    <w:rsid w:val="002839AF"/>
    <w:rsid w:val="00286BCD"/>
    <w:rsid w:val="00292071"/>
    <w:rsid w:val="00294334"/>
    <w:rsid w:val="0029663E"/>
    <w:rsid w:val="002B0C5F"/>
    <w:rsid w:val="002B17C3"/>
    <w:rsid w:val="002B1C64"/>
    <w:rsid w:val="002B2413"/>
    <w:rsid w:val="002B4FC8"/>
    <w:rsid w:val="002B5744"/>
    <w:rsid w:val="002B76DE"/>
    <w:rsid w:val="002B7B77"/>
    <w:rsid w:val="002B7F39"/>
    <w:rsid w:val="002D123E"/>
    <w:rsid w:val="002D1DCB"/>
    <w:rsid w:val="002D6068"/>
    <w:rsid w:val="002D6F32"/>
    <w:rsid w:val="002E10F4"/>
    <w:rsid w:val="002E35FD"/>
    <w:rsid w:val="002E4486"/>
    <w:rsid w:val="002E77BB"/>
    <w:rsid w:val="002F486F"/>
    <w:rsid w:val="0031303C"/>
    <w:rsid w:val="003175DD"/>
    <w:rsid w:val="00323F39"/>
    <w:rsid w:val="003251D3"/>
    <w:rsid w:val="00325216"/>
    <w:rsid w:val="003252D6"/>
    <w:rsid w:val="00325E64"/>
    <w:rsid w:val="003332C9"/>
    <w:rsid w:val="00334986"/>
    <w:rsid w:val="0033534B"/>
    <w:rsid w:val="003363EA"/>
    <w:rsid w:val="00340425"/>
    <w:rsid w:val="00343CF5"/>
    <w:rsid w:val="00350995"/>
    <w:rsid w:val="003540D5"/>
    <w:rsid w:val="003615F9"/>
    <w:rsid w:val="00361E31"/>
    <w:rsid w:val="00374228"/>
    <w:rsid w:val="00374634"/>
    <w:rsid w:val="00381BD3"/>
    <w:rsid w:val="00384F43"/>
    <w:rsid w:val="00386B55"/>
    <w:rsid w:val="00386DC6"/>
    <w:rsid w:val="00387998"/>
    <w:rsid w:val="003909A3"/>
    <w:rsid w:val="00390F87"/>
    <w:rsid w:val="003914C4"/>
    <w:rsid w:val="00391672"/>
    <w:rsid w:val="00391D56"/>
    <w:rsid w:val="003928C3"/>
    <w:rsid w:val="003929F5"/>
    <w:rsid w:val="00397878"/>
    <w:rsid w:val="003A01D9"/>
    <w:rsid w:val="003A3425"/>
    <w:rsid w:val="003A4DD9"/>
    <w:rsid w:val="003B1A83"/>
    <w:rsid w:val="003B44E4"/>
    <w:rsid w:val="003C1CEF"/>
    <w:rsid w:val="003C728C"/>
    <w:rsid w:val="003C7FF8"/>
    <w:rsid w:val="003D0EFE"/>
    <w:rsid w:val="003D2C81"/>
    <w:rsid w:val="003D783A"/>
    <w:rsid w:val="003D7875"/>
    <w:rsid w:val="003E5691"/>
    <w:rsid w:val="003F007C"/>
    <w:rsid w:val="003F3126"/>
    <w:rsid w:val="003F4784"/>
    <w:rsid w:val="003F54AD"/>
    <w:rsid w:val="003F59F5"/>
    <w:rsid w:val="003F5BB3"/>
    <w:rsid w:val="003F6B63"/>
    <w:rsid w:val="003F6C16"/>
    <w:rsid w:val="003F7F23"/>
    <w:rsid w:val="00401ABF"/>
    <w:rsid w:val="00404F77"/>
    <w:rsid w:val="00410185"/>
    <w:rsid w:val="00410484"/>
    <w:rsid w:val="004130A8"/>
    <w:rsid w:val="00420A95"/>
    <w:rsid w:val="00420B24"/>
    <w:rsid w:val="00420FDA"/>
    <w:rsid w:val="0042450A"/>
    <w:rsid w:val="00432636"/>
    <w:rsid w:val="00435960"/>
    <w:rsid w:val="00435E6C"/>
    <w:rsid w:val="0043777B"/>
    <w:rsid w:val="00443252"/>
    <w:rsid w:val="00446139"/>
    <w:rsid w:val="00447002"/>
    <w:rsid w:val="004477F2"/>
    <w:rsid w:val="00447F1C"/>
    <w:rsid w:val="0045071E"/>
    <w:rsid w:val="00451B82"/>
    <w:rsid w:val="0045435B"/>
    <w:rsid w:val="00455270"/>
    <w:rsid w:val="0045575A"/>
    <w:rsid w:val="0045676F"/>
    <w:rsid w:val="004570BA"/>
    <w:rsid w:val="00466164"/>
    <w:rsid w:val="00470F04"/>
    <w:rsid w:val="00471E5F"/>
    <w:rsid w:val="0047688E"/>
    <w:rsid w:val="00483592"/>
    <w:rsid w:val="004835DB"/>
    <w:rsid w:val="00484976"/>
    <w:rsid w:val="00484AE9"/>
    <w:rsid w:val="00494BFE"/>
    <w:rsid w:val="00497643"/>
    <w:rsid w:val="004977F3"/>
    <w:rsid w:val="00497FD3"/>
    <w:rsid w:val="004A24A5"/>
    <w:rsid w:val="004A42F5"/>
    <w:rsid w:val="004A48A0"/>
    <w:rsid w:val="004A56C4"/>
    <w:rsid w:val="004A5993"/>
    <w:rsid w:val="004A6225"/>
    <w:rsid w:val="004A68F7"/>
    <w:rsid w:val="004B0630"/>
    <w:rsid w:val="004B443B"/>
    <w:rsid w:val="004B7D68"/>
    <w:rsid w:val="004C33A3"/>
    <w:rsid w:val="004C411E"/>
    <w:rsid w:val="004C5C50"/>
    <w:rsid w:val="004C5D00"/>
    <w:rsid w:val="004C62B3"/>
    <w:rsid w:val="004D16C7"/>
    <w:rsid w:val="004D38B0"/>
    <w:rsid w:val="004D3B10"/>
    <w:rsid w:val="004D4A5C"/>
    <w:rsid w:val="004D5368"/>
    <w:rsid w:val="004D6CFF"/>
    <w:rsid w:val="004E1C8B"/>
    <w:rsid w:val="004E1EDA"/>
    <w:rsid w:val="004E39FF"/>
    <w:rsid w:val="004E474B"/>
    <w:rsid w:val="004F3CC1"/>
    <w:rsid w:val="00501F53"/>
    <w:rsid w:val="0050364B"/>
    <w:rsid w:val="005051B3"/>
    <w:rsid w:val="00505757"/>
    <w:rsid w:val="0051767A"/>
    <w:rsid w:val="005229DB"/>
    <w:rsid w:val="005244D6"/>
    <w:rsid w:val="005264C2"/>
    <w:rsid w:val="0052659D"/>
    <w:rsid w:val="00526884"/>
    <w:rsid w:val="005327D0"/>
    <w:rsid w:val="0053448C"/>
    <w:rsid w:val="00536359"/>
    <w:rsid w:val="00536508"/>
    <w:rsid w:val="005401E0"/>
    <w:rsid w:val="00542DA0"/>
    <w:rsid w:val="0054452F"/>
    <w:rsid w:val="0054603C"/>
    <w:rsid w:val="0054643F"/>
    <w:rsid w:val="00552D79"/>
    <w:rsid w:val="00553907"/>
    <w:rsid w:val="00554F56"/>
    <w:rsid w:val="005555CC"/>
    <w:rsid w:val="00560150"/>
    <w:rsid w:val="00560462"/>
    <w:rsid w:val="005607B8"/>
    <w:rsid w:val="0057077B"/>
    <w:rsid w:val="00573183"/>
    <w:rsid w:val="005743EE"/>
    <w:rsid w:val="00574541"/>
    <w:rsid w:val="00580325"/>
    <w:rsid w:val="005807FE"/>
    <w:rsid w:val="00581110"/>
    <w:rsid w:val="005814FD"/>
    <w:rsid w:val="0058347D"/>
    <w:rsid w:val="005839F2"/>
    <w:rsid w:val="005861AA"/>
    <w:rsid w:val="005921F8"/>
    <w:rsid w:val="00594EAB"/>
    <w:rsid w:val="00596511"/>
    <w:rsid w:val="005B14BA"/>
    <w:rsid w:val="005B16B9"/>
    <w:rsid w:val="005B362E"/>
    <w:rsid w:val="005B5D91"/>
    <w:rsid w:val="005C0917"/>
    <w:rsid w:val="005C2D70"/>
    <w:rsid w:val="005C5F6D"/>
    <w:rsid w:val="005C6271"/>
    <w:rsid w:val="005C62B4"/>
    <w:rsid w:val="005D0433"/>
    <w:rsid w:val="005D312E"/>
    <w:rsid w:val="005D3FF7"/>
    <w:rsid w:val="005D49B9"/>
    <w:rsid w:val="005D4B2F"/>
    <w:rsid w:val="005D4C3D"/>
    <w:rsid w:val="005D536B"/>
    <w:rsid w:val="005D57BC"/>
    <w:rsid w:val="005D7097"/>
    <w:rsid w:val="005D7D3C"/>
    <w:rsid w:val="005E3AFA"/>
    <w:rsid w:val="005E3B77"/>
    <w:rsid w:val="005E4D8A"/>
    <w:rsid w:val="005E53B9"/>
    <w:rsid w:val="005E5E42"/>
    <w:rsid w:val="005E63DD"/>
    <w:rsid w:val="005E71BB"/>
    <w:rsid w:val="005F012C"/>
    <w:rsid w:val="005F0381"/>
    <w:rsid w:val="005F7942"/>
    <w:rsid w:val="00600741"/>
    <w:rsid w:val="0060366C"/>
    <w:rsid w:val="006051FA"/>
    <w:rsid w:val="00606735"/>
    <w:rsid w:val="00611A20"/>
    <w:rsid w:val="0061451A"/>
    <w:rsid w:val="006176A9"/>
    <w:rsid w:val="00617E84"/>
    <w:rsid w:val="00620491"/>
    <w:rsid w:val="00620820"/>
    <w:rsid w:val="006211D8"/>
    <w:rsid w:val="00621FD6"/>
    <w:rsid w:val="00623FC6"/>
    <w:rsid w:val="00625E67"/>
    <w:rsid w:val="00627478"/>
    <w:rsid w:val="00630713"/>
    <w:rsid w:val="00631E8E"/>
    <w:rsid w:val="00640308"/>
    <w:rsid w:val="006458E9"/>
    <w:rsid w:val="00653D78"/>
    <w:rsid w:val="006540D0"/>
    <w:rsid w:val="00657B0A"/>
    <w:rsid w:val="0066422C"/>
    <w:rsid w:val="00667CE0"/>
    <w:rsid w:val="00672060"/>
    <w:rsid w:val="0067263E"/>
    <w:rsid w:val="00672642"/>
    <w:rsid w:val="00673814"/>
    <w:rsid w:val="00676818"/>
    <w:rsid w:val="006814EB"/>
    <w:rsid w:val="00690F81"/>
    <w:rsid w:val="00691B92"/>
    <w:rsid w:val="006922C3"/>
    <w:rsid w:val="00692F3D"/>
    <w:rsid w:val="0069385C"/>
    <w:rsid w:val="00694B45"/>
    <w:rsid w:val="006A0C9F"/>
    <w:rsid w:val="006A48B9"/>
    <w:rsid w:val="006B0DB7"/>
    <w:rsid w:val="006B1CF9"/>
    <w:rsid w:val="006B22DB"/>
    <w:rsid w:val="006B4329"/>
    <w:rsid w:val="006B52E2"/>
    <w:rsid w:val="006B78B8"/>
    <w:rsid w:val="006C2FC9"/>
    <w:rsid w:val="006D03C5"/>
    <w:rsid w:val="006D6669"/>
    <w:rsid w:val="006E3407"/>
    <w:rsid w:val="006E380A"/>
    <w:rsid w:val="006F170D"/>
    <w:rsid w:val="006F3C90"/>
    <w:rsid w:val="006F4EC6"/>
    <w:rsid w:val="006F5774"/>
    <w:rsid w:val="00700D8F"/>
    <w:rsid w:val="0070382B"/>
    <w:rsid w:val="00705F7F"/>
    <w:rsid w:val="00707158"/>
    <w:rsid w:val="007115F3"/>
    <w:rsid w:val="00714939"/>
    <w:rsid w:val="00721F46"/>
    <w:rsid w:val="007252DE"/>
    <w:rsid w:val="007263A2"/>
    <w:rsid w:val="00733396"/>
    <w:rsid w:val="007351A2"/>
    <w:rsid w:val="007369F4"/>
    <w:rsid w:val="00743143"/>
    <w:rsid w:val="00743751"/>
    <w:rsid w:val="00743774"/>
    <w:rsid w:val="00744679"/>
    <w:rsid w:val="00746083"/>
    <w:rsid w:val="00750791"/>
    <w:rsid w:val="00750C6C"/>
    <w:rsid w:val="00755853"/>
    <w:rsid w:val="00756441"/>
    <w:rsid w:val="00756C47"/>
    <w:rsid w:val="0076257D"/>
    <w:rsid w:val="0076396D"/>
    <w:rsid w:val="00773360"/>
    <w:rsid w:val="00773845"/>
    <w:rsid w:val="00780A7F"/>
    <w:rsid w:val="00781C6E"/>
    <w:rsid w:val="00786786"/>
    <w:rsid w:val="0079211E"/>
    <w:rsid w:val="00792B3D"/>
    <w:rsid w:val="0079351E"/>
    <w:rsid w:val="0079598A"/>
    <w:rsid w:val="00795D22"/>
    <w:rsid w:val="007A0A7B"/>
    <w:rsid w:val="007A0F86"/>
    <w:rsid w:val="007A19F7"/>
    <w:rsid w:val="007A5977"/>
    <w:rsid w:val="007A79BD"/>
    <w:rsid w:val="007A7A59"/>
    <w:rsid w:val="007B0D01"/>
    <w:rsid w:val="007B41C3"/>
    <w:rsid w:val="007D3CDA"/>
    <w:rsid w:val="007E20A1"/>
    <w:rsid w:val="007E3C96"/>
    <w:rsid w:val="007E46AC"/>
    <w:rsid w:val="007E6699"/>
    <w:rsid w:val="007E700E"/>
    <w:rsid w:val="007E73C8"/>
    <w:rsid w:val="007F106C"/>
    <w:rsid w:val="007F1DF9"/>
    <w:rsid w:val="007F6C6F"/>
    <w:rsid w:val="00801904"/>
    <w:rsid w:val="00803026"/>
    <w:rsid w:val="00803243"/>
    <w:rsid w:val="008105D3"/>
    <w:rsid w:val="00814768"/>
    <w:rsid w:val="00816DB7"/>
    <w:rsid w:val="00820127"/>
    <w:rsid w:val="00822E94"/>
    <w:rsid w:val="00823D04"/>
    <w:rsid w:val="008243DA"/>
    <w:rsid w:val="00824BA3"/>
    <w:rsid w:val="00825DCC"/>
    <w:rsid w:val="00826D01"/>
    <w:rsid w:val="0083058F"/>
    <w:rsid w:val="00832614"/>
    <w:rsid w:val="00833952"/>
    <w:rsid w:val="00834781"/>
    <w:rsid w:val="00836DDD"/>
    <w:rsid w:val="00842171"/>
    <w:rsid w:val="00842ECC"/>
    <w:rsid w:val="00845C98"/>
    <w:rsid w:val="008479E3"/>
    <w:rsid w:val="008543F7"/>
    <w:rsid w:val="00856951"/>
    <w:rsid w:val="0086150C"/>
    <w:rsid w:val="00861CE4"/>
    <w:rsid w:val="008660A5"/>
    <w:rsid w:val="00875408"/>
    <w:rsid w:val="00877558"/>
    <w:rsid w:val="00877B24"/>
    <w:rsid w:val="00881C19"/>
    <w:rsid w:val="00882244"/>
    <w:rsid w:val="00882AA6"/>
    <w:rsid w:val="0088414E"/>
    <w:rsid w:val="00884C6D"/>
    <w:rsid w:val="008855A4"/>
    <w:rsid w:val="00885F9B"/>
    <w:rsid w:val="00886DF9"/>
    <w:rsid w:val="00886FC3"/>
    <w:rsid w:val="00891454"/>
    <w:rsid w:val="008934BD"/>
    <w:rsid w:val="008A04FE"/>
    <w:rsid w:val="008A3EAE"/>
    <w:rsid w:val="008A72CF"/>
    <w:rsid w:val="008B0A5A"/>
    <w:rsid w:val="008B1412"/>
    <w:rsid w:val="008B46F8"/>
    <w:rsid w:val="008C1A3A"/>
    <w:rsid w:val="008D1321"/>
    <w:rsid w:val="008D2A6D"/>
    <w:rsid w:val="008D4838"/>
    <w:rsid w:val="008E0B19"/>
    <w:rsid w:val="008E1ACB"/>
    <w:rsid w:val="008E1C98"/>
    <w:rsid w:val="008E247C"/>
    <w:rsid w:val="008E3BEA"/>
    <w:rsid w:val="008E5542"/>
    <w:rsid w:val="008E74A8"/>
    <w:rsid w:val="008F5E6A"/>
    <w:rsid w:val="008F6AE3"/>
    <w:rsid w:val="00903737"/>
    <w:rsid w:val="009049AD"/>
    <w:rsid w:val="009058E6"/>
    <w:rsid w:val="009075A8"/>
    <w:rsid w:val="00907926"/>
    <w:rsid w:val="009101A3"/>
    <w:rsid w:val="00910624"/>
    <w:rsid w:val="00920B57"/>
    <w:rsid w:val="0092364E"/>
    <w:rsid w:val="009260FD"/>
    <w:rsid w:val="0093171F"/>
    <w:rsid w:val="009330C5"/>
    <w:rsid w:val="00937C67"/>
    <w:rsid w:val="009405C4"/>
    <w:rsid w:val="0094171F"/>
    <w:rsid w:val="00944BE4"/>
    <w:rsid w:val="0094554E"/>
    <w:rsid w:val="009477BA"/>
    <w:rsid w:val="00952F29"/>
    <w:rsid w:val="00954358"/>
    <w:rsid w:val="00956F81"/>
    <w:rsid w:val="0096137B"/>
    <w:rsid w:val="00962626"/>
    <w:rsid w:val="00963FC3"/>
    <w:rsid w:val="009663D2"/>
    <w:rsid w:val="00967A95"/>
    <w:rsid w:val="00970253"/>
    <w:rsid w:val="00971BBA"/>
    <w:rsid w:val="00971DFD"/>
    <w:rsid w:val="00975D3A"/>
    <w:rsid w:val="009817EC"/>
    <w:rsid w:val="00982F64"/>
    <w:rsid w:val="009857E3"/>
    <w:rsid w:val="00987BA3"/>
    <w:rsid w:val="00987F99"/>
    <w:rsid w:val="00997893"/>
    <w:rsid w:val="009A01DC"/>
    <w:rsid w:val="009A030D"/>
    <w:rsid w:val="009A32C4"/>
    <w:rsid w:val="009A34DA"/>
    <w:rsid w:val="009A4B71"/>
    <w:rsid w:val="009A4E1D"/>
    <w:rsid w:val="009A4F74"/>
    <w:rsid w:val="009B283F"/>
    <w:rsid w:val="009B2B5E"/>
    <w:rsid w:val="009B411E"/>
    <w:rsid w:val="009B5895"/>
    <w:rsid w:val="009B5B81"/>
    <w:rsid w:val="009D1865"/>
    <w:rsid w:val="009D367E"/>
    <w:rsid w:val="009D3D56"/>
    <w:rsid w:val="009D4E05"/>
    <w:rsid w:val="009D5AF4"/>
    <w:rsid w:val="009E19CA"/>
    <w:rsid w:val="009E3451"/>
    <w:rsid w:val="009E6AB8"/>
    <w:rsid w:val="009F2104"/>
    <w:rsid w:val="009F2DB8"/>
    <w:rsid w:val="00A02C7D"/>
    <w:rsid w:val="00A05F5C"/>
    <w:rsid w:val="00A07F6D"/>
    <w:rsid w:val="00A11E5A"/>
    <w:rsid w:val="00A14DE2"/>
    <w:rsid w:val="00A14EE4"/>
    <w:rsid w:val="00A15623"/>
    <w:rsid w:val="00A15C17"/>
    <w:rsid w:val="00A27C6D"/>
    <w:rsid w:val="00A31427"/>
    <w:rsid w:val="00A33682"/>
    <w:rsid w:val="00A35573"/>
    <w:rsid w:val="00A43DD7"/>
    <w:rsid w:val="00A45006"/>
    <w:rsid w:val="00A469F2"/>
    <w:rsid w:val="00A47E32"/>
    <w:rsid w:val="00A5028C"/>
    <w:rsid w:val="00A52DC2"/>
    <w:rsid w:val="00A5320B"/>
    <w:rsid w:val="00A551D4"/>
    <w:rsid w:val="00A55654"/>
    <w:rsid w:val="00A60C96"/>
    <w:rsid w:val="00A6404B"/>
    <w:rsid w:val="00A65A06"/>
    <w:rsid w:val="00A66C85"/>
    <w:rsid w:val="00A67304"/>
    <w:rsid w:val="00A70E83"/>
    <w:rsid w:val="00A831D0"/>
    <w:rsid w:val="00A874FF"/>
    <w:rsid w:val="00A9005F"/>
    <w:rsid w:val="00A93B81"/>
    <w:rsid w:val="00A94359"/>
    <w:rsid w:val="00AA5336"/>
    <w:rsid w:val="00AB00A0"/>
    <w:rsid w:val="00AB2249"/>
    <w:rsid w:val="00AB462E"/>
    <w:rsid w:val="00AC1AA6"/>
    <w:rsid w:val="00AC2FD3"/>
    <w:rsid w:val="00AC5ECB"/>
    <w:rsid w:val="00AD01D1"/>
    <w:rsid w:val="00AD41B8"/>
    <w:rsid w:val="00AD6535"/>
    <w:rsid w:val="00AE434D"/>
    <w:rsid w:val="00AF286A"/>
    <w:rsid w:val="00AF287F"/>
    <w:rsid w:val="00AF665C"/>
    <w:rsid w:val="00B0384C"/>
    <w:rsid w:val="00B06544"/>
    <w:rsid w:val="00B07054"/>
    <w:rsid w:val="00B070AA"/>
    <w:rsid w:val="00B10B2E"/>
    <w:rsid w:val="00B12960"/>
    <w:rsid w:val="00B14768"/>
    <w:rsid w:val="00B14BCB"/>
    <w:rsid w:val="00B21080"/>
    <w:rsid w:val="00B21B87"/>
    <w:rsid w:val="00B27490"/>
    <w:rsid w:val="00B30B38"/>
    <w:rsid w:val="00B317FA"/>
    <w:rsid w:val="00B377B3"/>
    <w:rsid w:val="00B41EE2"/>
    <w:rsid w:val="00B46CA0"/>
    <w:rsid w:val="00B47226"/>
    <w:rsid w:val="00B47786"/>
    <w:rsid w:val="00B50357"/>
    <w:rsid w:val="00B50C8D"/>
    <w:rsid w:val="00B52592"/>
    <w:rsid w:val="00B55532"/>
    <w:rsid w:val="00B55F64"/>
    <w:rsid w:val="00B578A9"/>
    <w:rsid w:val="00B605AB"/>
    <w:rsid w:val="00B6109D"/>
    <w:rsid w:val="00B70329"/>
    <w:rsid w:val="00B71DD3"/>
    <w:rsid w:val="00B73C7C"/>
    <w:rsid w:val="00B76269"/>
    <w:rsid w:val="00B8324C"/>
    <w:rsid w:val="00B865FE"/>
    <w:rsid w:val="00B90F9C"/>
    <w:rsid w:val="00B95596"/>
    <w:rsid w:val="00BA27FC"/>
    <w:rsid w:val="00BB0007"/>
    <w:rsid w:val="00BB072E"/>
    <w:rsid w:val="00BB13AB"/>
    <w:rsid w:val="00BB2FE9"/>
    <w:rsid w:val="00BB5503"/>
    <w:rsid w:val="00BB778B"/>
    <w:rsid w:val="00BC010D"/>
    <w:rsid w:val="00BC3E98"/>
    <w:rsid w:val="00BC523A"/>
    <w:rsid w:val="00BD0D13"/>
    <w:rsid w:val="00BD199E"/>
    <w:rsid w:val="00BD3E64"/>
    <w:rsid w:val="00BD4ADD"/>
    <w:rsid w:val="00BE19E6"/>
    <w:rsid w:val="00BE5A8F"/>
    <w:rsid w:val="00BF34EA"/>
    <w:rsid w:val="00C00D24"/>
    <w:rsid w:val="00C02C46"/>
    <w:rsid w:val="00C03F82"/>
    <w:rsid w:val="00C05567"/>
    <w:rsid w:val="00C12627"/>
    <w:rsid w:val="00C1418A"/>
    <w:rsid w:val="00C20BA8"/>
    <w:rsid w:val="00C3229A"/>
    <w:rsid w:val="00C33FFF"/>
    <w:rsid w:val="00C369FD"/>
    <w:rsid w:val="00C370CB"/>
    <w:rsid w:val="00C42973"/>
    <w:rsid w:val="00C51DBA"/>
    <w:rsid w:val="00C556E5"/>
    <w:rsid w:val="00C63289"/>
    <w:rsid w:val="00C6519D"/>
    <w:rsid w:val="00C660D2"/>
    <w:rsid w:val="00C66E26"/>
    <w:rsid w:val="00C706F0"/>
    <w:rsid w:val="00C70FDC"/>
    <w:rsid w:val="00C775E8"/>
    <w:rsid w:val="00C839E6"/>
    <w:rsid w:val="00C84641"/>
    <w:rsid w:val="00C86E65"/>
    <w:rsid w:val="00C9045A"/>
    <w:rsid w:val="00C92F67"/>
    <w:rsid w:val="00C974DA"/>
    <w:rsid w:val="00CA15A4"/>
    <w:rsid w:val="00CA2DDE"/>
    <w:rsid w:val="00CA32E4"/>
    <w:rsid w:val="00CA41C7"/>
    <w:rsid w:val="00CA48D9"/>
    <w:rsid w:val="00CA4DA6"/>
    <w:rsid w:val="00CA584D"/>
    <w:rsid w:val="00CB13F6"/>
    <w:rsid w:val="00CB75F8"/>
    <w:rsid w:val="00CC3CF0"/>
    <w:rsid w:val="00CC44D3"/>
    <w:rsid w:val="00CC45AA"/>
    <w:rsid w:val="00CD0BB9"/>
    <w:rsid w:val="00CD4AF6"/>
    <w:rsid w:val="00CD7997"/>
    <w:rsid w:val="00CE1E7B"/>
    <w:rsid w:val="00CE643F"/>
    <w:rsid w:val="00CF0B8B"/>
    <w:rsid w:val="00CF1148"/>
    <w:rsid w:val="00CF1A0A"/>
    <w:rsid w:val="00CF2874"/>
    <w:rsid w:val="00CF71DA"/>
    <w:rsid w:val="00D02FD0"/>
    <w:rsid w:val="00D032CC"/>
    <w:rsid w:val="00D04901"/>
    <w:rsid w:val="00D05B46"/>
    <w:rsid w:val="00D05CF4"/>
    <w:rsid w:val="00D10C84"/>
    <w:rsid w:val="00D12CFB"/>
    <w:rsid w:val="00D20CE5"/>
    <w:rsid w:val="00D23F29"/>
    <w:rsid w:val="00D242EF"/>
    <w:rsid w:val="00D256D4"/>
    <w:rsid w:val="00D26323"/>
    <w:rsid w:val="00D2792E"/>
    <w:rsid w:val="00D30E28"/>
    <w:rsid w:val="00D312F5"/>
    <w:rsid w:val="00D3744E"/>
    <w:rsid w:val="00D56EE4"/>
    <w:rsid w:val="00D62A14"/>
    <w:rsid w:val="00D633A1"/>
    <w:rsid w:val="00D64E26"/>
    <w:rsid w:val="00D71A91"/>
    <w:rsid w:val="00D72214"/>
    <w:rsid w:val="00D74266"/>
    <w:rsid w:val="00D7570A"/>
    <w:rsid w:val="00D7633A"/>
    <w:rsid w:val="00D76DF2"/>
    <w:rsid w:val="00D8446A"/>
    <w:rsid w:val="00D84C7C"/>
    <w:rsid w:val="00D9029F"/>
    <w:rsid w:val="00D902D7"/>
    <w:rsid w:val="00D9042C"/>
    <w:rsid w:val="00D9145F"/>
    <w:rsid w:val="00DA11A7"/>
    <w:rsid w:val="00DA13ED"/>
    <w:rsid w:val="00DA4DC0"/>
    <w:rsid w:val="00DB12A9"/>
    <w:rsid w:val="00DB26BF"/>
    <w:rsid w:val="00DB7332"/>
    <w:rsid w:val="00DC0E3A"/>
    <w:rsid w:val="00DC6B9C"/>
    <w:rsid w:val="00DD0B74"/>
    <w:rsid w:val="00DD5BB4"/>
    <w:rsid w:val="00DD5E88"/>
    <w:rsid w:val="00DD67CF"/>
    <w:rsid w:val="00DD73E8"/>
    <w:rsid w:val="00DD7CA5"/>
    <w:rsid w:val="00DE28C9"/>
    <w:rsid w:val="00DE3517"/>
    <w:rsid w:val="00DE40C2"/>
    <w:rsid w:val="00DE5F69"/>
    <w:rsid w:val="00DF0D84"/>
    <w:rsid w:val="00DF4073"/>
    <w:rsid w:val="00DF4E1C"/>
    <w:rsid w:val="00DF7F8D"/>
    <w:rsid w:val="00E055C6"/>
    <w:rsid w:val="00E056CA"/>
    <w:rsid w:val="00E06299"/>
    <w:rsid w:val="00E11D2E"/>
    <w:rsid w:val="00E122CB"/>
    <w:rsid w:val="00E12759"/>
    <w:rsid w:val="00E12DCB"/>
    <w:rsid w:val="00E20ED8"/>
    <w:rsid w:val="00E213B5"/>
    <w:rsid w:val="00E2268E"/>
    <w:rsid w:val="00E22ED7"/>
    <w:rsid w:val="00E236AF"/>
    <w:rsid w:val="00E25251"/>
    <w:rsid w:val="00E254AA"/>
    <w:rsid w:val="00E26B0D"/>
    <w:rsid w:val="00E4001A"/>
    <w:rsid w:val="00E42BA9"/>
    <w:rsid w:val="00E43FA1"/>
    <w:rsid w:val="00E45915"/>
    <w:rsid w:val="00E45996"/>
    <w:rsid w:val="00E47B48"/>
    <w:rsid w:val="00E47CF3"/>
    <w:rsid w:val="00E504DF"/>
    <w:rsid w:val="00E507B2"/>
    <w:rsid w:val="00E5171C"/>
    <w:rsid w:val="00E5261F"/>
    <w:rsid w:val="00E57BA3"/>
    <w:rsid w:val="00E623F0"/>
    <w:rsid w:val="00E62445"/>
    <w:rsid w:val="00E62C67"/>
    <w:rsid w:val="00E634A5"/>
    <w:rsid w:val="00E63C1D"/>
    <w:rsid w:val="00E7142F"/>
    <w:rsid w:val="00E715C3"/>
    <w:rsid w:val="00E7452D"/>
    <w:rsid w:val="00E745BD"/>
    <w:rsid w:val="00E83665"/>
    <w:rsid w:val="00E84180"/>
    <w:rsid w:val="00E861F9"/>
    <w:rsid w:val="00E868C0"/>
    <w:rsid w:val="00E868FE"/>
    <w:rsid w:val="00E86E85"/>
    <w:rsid w:val="00E91B22"/>
    <w:rsid w:val="00E963A9"/>
    <w:rsid w:val="00E9702B"/>
    <w:rsid w:val="00EA0A98"/>
    <w:rsid w:val="00EA53BE"/>
    <w:rsid w:val="00EA73BB"/>
    <w:rsid w:val="00EA795D"/>
    <w:rsid w:val="00EB1777"/>
    <w:rsid w:val="00EB24B3"/>
    <w:rsid w:val="00EB24BF"/>
    <w:rsid w:val="00EB37B6"/>
    <w:rsid w:val="00EB4BBC"/>
    <w:rsid w:val="00EB5152"/>
    <w:rsid w:val="00EB7719"/>
    <w:rsid w:val="00EC7004"/>
    <w:rsid w:val="00ED1392"/>
    <w:rsid w:val="00ED63D3"/>
    <w:rsid w:val="00EE58F9"/>
    <w:rsid w:val="00EE5F5E"/>
    <w:rsid w:val="00EF38CF"/>
    <w:rsid w:val="00EF69BA"/>
    <w:rsid w:val="00F006DE"/>
    <w:rsid w:val="00F00A63"/>
    <w:rsid w:val="00F1090C"/>
    <w:rsid w:val="00F112CD"/>
    <w:rsid w:val="00F14A63"/>
    <w:rsid w:val="00F226BF"/>
    <w:rsid w:val="00F2285F"/>
    <w:rsid w:val="00F26E1F"/>
    <w:rsid w:val="00F3369E"/>
    <w:rsid w:val="00F3681D"/>
    <w:rsid w:val="00F372D5"/>
    <w:rsid w:val="00F400C4"/>
    <w:rsid w:val="00F456AB"/>
    <w:rsid w:val="00F477A6"/>
    <w:rsid w:val="00F47B9D"/>
    <w:rsid w:val="00F5098C"/>
    <w:rsid w:val="00F51AB7"/>
    <w:rsid w:val="00F51DB9"/>
    <w:rsid w:val="00F53996"/>
    <w:rsid w:val="00F53AF8"/>
    <w:rsid w:val="00F57012"/>
    <w:rsid w:val="00F57D14"/>
    <w:rsid w:val="00F6072E"/>
    <w:rsid w:val="00F60E51"/>
    <w:rsid w:val="00F622AC"/>
    <w:rsid w:val="00F703C3"/>
    <w:rsid w:val="00F7249C"/>
    <w:rsid w:val="00F7565D"/>
    <w:rsid w:val="00F75FD6"/>
    <w:rsid w:val="00F7673F"/>
    <w:rsid w:val="00F769EC"/>
    <w:rsid w:val="00F77C58"/>
    <w:rsid w:val="00F8251F"/>
    <w:rsid w:val="00F83F50"/>
    <w:rsid w:val="00F8477D"/>
    <w:rsid w:val="00F85FA2"/>
    <w:rsid w:val="00F86262"/>
    <w:rsid w:val="00F86A2B"/>
    <w:rsid w:val="00F9306E"/>
    <w:rsid w:val="00F979BE"/>
    <w:rsid w:val="00F97CE4"/>
    <w:rsid w:val="00FA09B7"/>
    <w:rsid w:val="00FA6B99"/>
    <w:rsid w:val="00FA7865"/>
    <w:rsid w:val="00FB2CCB"/>
    <w:rsid w:val="00FB566A"/>
    <w:rsid w:val="00FB6859"/>
    <w:rsid w:val="00FB71F4"/>
    <w:rsid w:val="00FC2FD7"/>
    <w:rsid w:val="00FC5548"/>
    <w:rsid w:val="00FD0849"/>
    <w:rsid w:val="00FE475A"/>
    <w:rsid w:val="00FE6B20"/>
    <w:rsid w:val="00FE7197"/>
    <w:rsid w:val="00FE74B3"/>
    <w:rsid w:val="00FE79FB"/>
    <w:rsid w:val="00FF45E7"/>
    <w:rsid w:val="00FF5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BA3"/>
    <w:pPr>
      <w:widowControl w:val="0"/>
      <w:jc w:val="both"/>
    </w:pPr>
    <w:rPr>
      <w:rFonts w:ascii="Times New Roman" w:eastAsia="宋体" w:hAnsi="Times New Roman" w:cs="Times New Roman"/>
      <w:szCs w:val="24"/>
    </w:rPr>
  </w:style>
  <w:style w:type="paragraph" w:styleId="1">
    <w:name w:val="heading 1"/>
    <w:basedOn w:val="a"/>
    <w:next w:val="a"/>
    <w:link w:val="1Char"/>
    <w:qFormat/>
    <w:rsid w:val="00E57BA3"/>
    <w:pPr>
      <w:keepNext/>
      <w:keepLines/>
      <w:spacing w:before="340" w:after="330" w:line="576" w:lineRule="auto"/>
      <w:outlineLvl w:val="0"/>
    </w:pPr>
    <w:rPr>
      <w:rFonts w:ascii="Calibri" w:hAnsi="Calibri"/>
      <w:b/>
      <w:bCs/>
      <w:kern w:val="44"/>
      <w:sz w:val="44"/>
      <w:szCs w:val="44"/>
    </w:rPr>
  </w:style>
  <w:style w:type="paragraph" w:styleId="2">
    <w:name w:val="heading 2"/>
    <w:basedOn w:val="a"/>
    <w:next w:val="a"/>
    <w:link w:val="2Char"/>
    <w:semiHidden/>
    <w:unhideWhenUsed/>
    <w:qFormat/>
    <w:rsid w:val="00E57BA3"/>
    <w:pPr>
      <w:keepNext/>
      <w:keepLines/>
      <w:spacing w:before="260" w:after="260" w:line="415"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57BA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E57BA3"/>
    <w:rPr>
      <w:sz w:val="18"/>
      <w:szCs w:val="18"/>
    </w:rPr>
  </w:style>
  <w:style w:type="paragraph" w:styleId="a4">
    <w:name w:val="footer"/>
    <w:basedOn w:val="a"/>
    <w:link w:val="Char0"/>
    <w:unhideWhenUsed/>
    <w:rsid w:val="00E57BA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E57BA3"/>
    <w:rPr>
      <w:sz w:val="18"/>
      <w:szCs w:val="18"/>
    </w:rPr>
  </w:style>
  <w:style w:type="character" w:customStyle="1" w:styleId="1Char">
    <w:name w:val="标题 1 Char"/>
    <w:basedOn w:val="a0"/>
    <w:link w:val="1"/>
    <w:rsid w:val="00E57BA3"/>
    <w:rPr>
      <w:rFonts w:ascii="Calibri" w:eastAsia="宋体" w:hAnsi="Calibri" w:cs="Times New Roman"/>
      <w:b/>
      <w:bCs/>
      <w:kern w:val="44"/>
      <w:sz w:val="44"/>
      <w:szCs w:val="44"/>
    </w:rPr>
  </w:style>
  <w:style w:type="character" w:customStyle="1" w:styleId="2Char">
    <w:name w:val="标题 2 Char"/>
    <w:basedOn w:val="a0"/>
    <w:link w:val="2"/>
    <w:semiHidden/>
    <w:rsid w:val="00E57BA3"/>
    <w:rPr>
      <w:rFonts w:ascii="Cambria" w:eastAsia="宋体" w:hAnsi="Cambria" w:cs="Cambria"/>
      <w:b/>
      <w:bCs/>
      <w:sz w:val="32"/>
      <w:szCs w:val="32"/>
    </w:rPr>
  </w:style>
  <w:style w:type="character" w:customStyle="1" w:styleId="Char1">
    <w:name w:val="标题 Char"/>
    <w:basedOn w:val="a0"/>
    <w:link w:val="a5"/>
    <w:rsid w:val="00E57BA3"/>
    <w:rPr>
      <w:rFonts w:ascii="Cambria" w:eastAsia="宋体" w:hAnsi="Cambria" w:cs="Cambria"/>
      <w:b/>
      <w:bCs/>
      <w:sz w:val="32"/>
      <w:szCs w:val="32"/>
    </w:rPr>
  </w:style>
  <w:style w:type="paragraph" w:styleId="a5">
    <w:name w:val="Title"/>
    <w:basedOn w:val="a"/>
    <w:next w:val="a"/>
    <w:link w:val="Char1"/>
    <w:qFormat/>
    <w:rsid w:val="00E57BA3"/>
    <w:pPr>
      <w:spacing w:before="240" w:after="60"/>
      <w:jc w:val="center"/>
      <w:outlineLvl w:val="0"/>
    </w:pPr>
    <w:rPr>
      <w:rFonts w:ascii="Cambria" w:hAnsi="Cambria" w:cs="Cambria"/>
      <w:b/>
      <w:bCs/>
      <w:sz w:val="32"/>
      <w:szCs w:val="32"/>
    </w:rPr>
  </w:style>
  <w:style w:type="character" w:customStyle="1" w:styleId="Char2">
    <w:name w:val="日期 Char"/>
    <w:basedOn w:val="a0"/>
    <w:link w:val="a6"/>
    <w:semiHidden/>
    <w:rsid w:val="00E57BA3"/>
    <w:rPr>
      <w:rFonts w:ascii="Times New Roman" w:eastAsia="仿宋_GB2312" w:hAnsi="Times New Roman" w:cs="Times New Roman"/>
      <w:sz w:val="30"/>
      <w:szCs w:val="24"/>
    </w:rPr>
  </w:style>
  <w:style w:type="paragraph" w:styleId="a6">
    <w:name w:val="Date"/>
    <w:basedOn w:val="a"/>
    <w:next w:val="a"/>
    <w:link w:val="Char2"/>
    <w:semiHidden/>
    <w:unhideWhenUsed/>
    <w:rsid w:val="00E57BA3"/>
    <w:pPr>
      <w:ind w:leftChars="2500" w:left="100"/>
    </w:pPr>
    <w:rPr>
      <w:rFonts w:eastAsia="仿宋_GB2312"/>
      <w:sz w:val="30"/>
    </w:rPr>
  </w:style>
  <w:style w:type="character" w:customStyle="1" w:styleId="Char3">
    <w:name w:val="纯文本 Char"/>
    <w:basedOn w:val="a0"/>
    <w:link w:val="a7"/>
    <w:semiHidden/>
    <w:rsid w:val="00E57BA3"/>
    <w:rPr>
      <w:rFonts w:ascii="宋体" w:eastAsia="宋体" w:hAnsi="Courier New" w:cs="Courier New"/>
      <w:szCs w:val="21"/>
    </w:rPr>
  </w:style>
  <w:style w:type="paragraph" w:styleId="a7">
    <w:name w:val="Plain Text"/>
    <w:basedOn w:val="a"/>
    <w:link w:val="Char3"/>
    <w:semiHidden/>
    <w:unhideWhenUsed/>
    <w:rsid w:val="00E57BA3"/>
    <w:rPr>
      <w:rFonts w:ascii="宋体" w:hAnsi="Courier New" w:cs="Courier New"/>
      <w:szCs w:val="21"/>
    </w:rPr>
  </w:style>
  <w:style w:type="character" w:styleId="a8">
    <w:name w:val="Hyperlink"/>
    <w:basedOn w:val="a0"/>
    <w:unhideWhenUsed/>
    <w:rsid w:val="00E57B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BA3"/>
    <w:pPr>
      <w:widowControl w:val="0"/>
      <w:jc w:val="both"/>
    </w:pPr>
    <w:rPr>
      <w:rFonts w:ascii="Times New Roman" w:eastAsia="宋体" w:hAnsi="Times New Roman" w:cs="Times New Roman"/>
      <w:szCs w:val="24"/>
    </w:rPr>
  </w:style>
  <w:style w:type="paragraph" w:styleId="1">
    <w:name w:val="heading 1"/>
    <w:basedOn w:val="a"/>
    <w:next w:val="a"/>
    <w:link w:val="1Char"/>
    <w:qFormat/>
    <w:rsid w:val="00E57BA3"/>
    <w:pPr>
      <w:keepNext/>
      <w:keepLines/>
      <w:spacing w:before="340" w:after="330" w:line="576" w:lineRule="auto"/>
      <w:outlineLvl w:val="0"/>
    </w:pPr>
    <w:rPr>
      <w:rFonts w:ascii="Calibri" w:hAnsi="Calibri"/>
      <w:b/>
      <w:bCs/>
      <w:kern w:val="44"/>
      <w:sz w:val="44"/>
      <w:szCs w:val="44"/>
    </w:rPr>
  </w:style>
  <w:style w:type="paragraph" w:styleId="2">
    <w:name w:val="heading 2"/>
    <w:basedOn w:val="a"/>
    <w:next w:val="a"/>
    <w:link w:val="2Char"/>
    <w:semiHidden/>
    <w:unhideWhenUsed/>
    <w:qFormat/>
    <w:rsid w:val="00E57BA3"/>
    <w:pPr>
      <w:keepNext/>
      <w:keepLines/>
      <w:spacing w:before="260" w:after="260" w:line="415"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57BA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E57BA3"/>
    <w:rPr>
      <w:sz w:val="18"/>
      <w:szCs w:val="18"/>
    </w:rPr>
  </w:style>
  <w:style w:type="paragraph" w:styleId="a4">
    <w:name w:val="footer"/>
    <w:basedOn w:val="a"/>
    <w:link w:val="Char0"/>
    <w:unhideWhenUsed/>
    <w:rsid w:val="00E57BA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E57BA3"/>
    <w:rPr>
      <w:sz w:val="18"/>
      <w:szCs w:val="18"/>
    </w:rPr>
  </w:style>
  <w:style w:type="character" w:customStyle="1" w:styleId="1Char">
    <w:name w:val="标题 1 Char"/>
    <w:basedOn w:val="a0"/>
    <w:link w:val="1"/>
    <w:rsid w:val="00E57BA3"/>
    <w:rPr>
      <w:rFonts w:ascii="Calibri" w:eastAsia="宋体" w:hAnsi="Calibri" w:cs="Times New Roman"/>
      <w:b/>
      <w:bCs/>
      <w:kern w:val="44"/>
      <w:sz w:val="44"/>
      <w:szCs w:val="44"/>
    </w:rPr>
  </w:style>
  <w:style w:type="character" w:customStyle="1" w:styleId="2Char">
    <w:name w:val="标题 2 Char"/>
    <w:basedOn w:val="a0"/>
    <w:link w:val="2"/>
    <w:semiHidden/>
    <w:rsid w:val="00E57BA3"/>
    <w:rPr>
      <w:rFonts w:ascii="Cambria" w:eastAsia="宋体" w:hAnsi="Cambria" w:cs="Cambria"/>
      <w:b/>
      <w:bCs/>
      <w:sz w:val="32"/>
      <w:szCs w:val="32"/>
    </w:rPr>
  </w:style>
  <w:style w:type="character" w:customStyle="1" w:styleId="Char1">
    <w:name w:val="标题 Char"/>
    <w:basedOn w:val="a0"/>
    <w:link w:val="a5"/>
    <w:rsid w:val="00E57BA3"/>
    <w:rPr>
      <w:rFonts w:ascii="Cambria" w:eastAsia="宋体" w:hAnsi="Cambria" w:cs="Cambria"/>
      <w:b/>
      <w:bCs/>
      <w:sz w:val="32"/>
      <w:szCs w:val="32"/>
    </w:rPr>
  </w:style>
  <w:style w:type="paragraph" w:styleId="a5">
    <w:name w:val="Title"/>
    <w:basedOn w:val="a"/>
    <w:next w:val="a"/>
    <w:link w:val="Char1"/>
    <w:qFormat/>
    <w:rsid w:val="00E57BA3"/>
    <w:pPr>
      <w:spacing w:before="240" w:after="60"/>
      <w:jc w:val="center"/>
      <w:outlineLvl w:val="0"/>
    </w:pPr>
    <w:rPr>
      <w:rFonts w:ascii="Cambria" w:hAnsi="Cambria" w:cs="Cambria"/>
      <w:b/>
      <w:bCs/>
      <w:sz w:val="32"/>
      <w:szCs w:val="32"/>
    </w:rPr>
  </w:style>
  <w:style w:type="character" w:customStyle="1" w:styleId="Char2">
    <w:name w:val="日期 Char"/>
    <w:basedOn w:val="a0"/>
    <w:link w:val="a6"/>
    <w:semiHidden/>
    <w:rsid w:val="00E57BA3"/>
    <w:rPr>
      <w:rFonts w:ascii="Times New Roman" w:eastAsia="仿宋_GB2312" w:hAnsi="Times New Roman" w:cs="Times New Roman"/>
      <w:sz w:val="30"/>
      <w:szCs w:val="24"/>
    </w:rPr>
  </w:style>
  <w:style w:type="paragraph" w:styleId="a6">
    <w:name w:val="Date"/>
    <w:basedOn w:val="a"/>
    <w:next w:val="a"/>
    <w:link w:val="Char2"/>
    <w:semiHidden/>
    <w:unhideWhenUsed/>
    <w:rsid w:val="00E57BA3"/>
    <w:pPr>
      <w:ind w:leftChars="2500" w:left="100"/>
    </w:pPr>
    <w:rPr>
      <w:rFonts w:eastAsia="仿宋_GB2312"/>
      <w:sz w:val="30"/>
    </w:rPr>
  </w:style>
  <w:style w:type="character" w:customStyle="1" w:styleId="Char3">
    <w:name w:val="纯文本 Char"/>
    <w:basedOn w:val="a0"/>
    <w:link w:val="a7"/>
    <w:semiHidden/>
    <w:rsid w:val="00E57BA3"/>
    <w:rPr>
      <w:rFonts w:ascii="宋体" w:eastAsia="宋体" w:hAnsi="Courier New" w:cs="Courier New"/>
      <w:szCs w:val="21"/>
    </w:rPr>
  </w:style>
  <w:style w:type="paragraph" w:styleId="a7">
    <w:name w:val="Plain Text"/>
    <w:basedOn w:val="a"/>
    <w:link w:val="Char3"/>
    <w:semiHidden/>
    <w:unhideWhenUsed/>
    <w:rsid w:val="00E57BA3"/>
    <w:rPr>
      <w:rFonts w:ascii="宋体" w:hAnsi="Courier New" w:cs="Courier New"/>
      <w:szCs w:val="21"/>
    </w:rPr>
  </w:style>
  <w:style w:type="character" w:styleId="a8">
    <w:name w:val="Hyperlink"/>
    <w:basedOn w:val="a0"/>
    <w:unhideWhenUsed/>
    <w:rsid w:val="00E57B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045265">
      <w:bodyDiv w:val="1"/>
      <w:marLeft w:val="0"/>
      <w:marRight w:val="0"/>
      <w:marTop w:val="0"/>
      <w:marBottom w:val="0"/>
      <w:divBdr>
        <w:top w:val="none" w:sz="0" w:space="0" w:color="auto"/>
        <w:left w:val="none" w:sz="0" w:space="0" w:color="auto"/>
        <w:bottom w:val="none" w:sz="0" w:space="0" w:color="auto"/>
        <w:right w:val="none" w:sz="0" w:space="0" w:color="auto"/>
      </w:divBdr>
      <w:divsChild>
        <w:div w:id="2131048516">
          <w:marLeft w:val="0"/>
          <w:marRight w:val="0"/>
          <w:marTop w:val="0"/>
          <w:marBottom w:val="0"/>
          <w:divBdr>
            <w:top w:val="none" w:sz="0" w:space="0" w:color="auto"/>
            <w:left w:val="none" w:sz="0" w:space="0" w:color="auto"/>
            <w:bottom w:val="none" w:sz="0" w:space="0" w:color="auto"/>
            <w:right w:val="none" w:sz="0" w:space="0" w:color="auto"/>
          </w:divBdr>
          <w:divsChild>
            <w:div w:id="142625657">
              <w:marLeft w:val="0"/>
              <w:marRight w:val="0"/>
              <w:marTop w:val="0"/>
              <w:marBottom w:val="0"/>
              <w:divBdr>
                <w:top w:val="none" w:sz="0" w:space="0" w:color="auto"/>
                <w:left w:val="none" w:sz="0" w:space="0" w:color="auto"/>
                <w:bottom w:val="none" w:sz="0" w:space="0" w:color="auto"/>
                <w:right w:val="none" w:sz="0" w:space="0" w:color="auto"/>
              </w:divBdr>
              <w:divsChild>
                <w:div w:id="1088039689">
                  <w:marLeft w:val="0"/>
                  <w:marRight w:val="0"/>
                  <w:marTop w:val="300"/>
                  <w:marBottom w:val="300"/>
                  <w:divBdr>
                    <w:top w:val="single" w:sz="6" w:space="0" w:color="E0E0E0"/>
                    <w:left w:val="single" w:sz="6" w:space="0" w:color="E0E0E0"/>
                    <w:bottom w:val="single" w:sz="6" w:space="0" w:color="E0E0E0"/>
                    <w:right w:val="single" w:sz="6" w:space="0" w:color="E0E0E0"/>
                  </w:divBdr>
                  <w:divsChild>
                    <w:div w:id="46820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773540">
      <w:bodyDiv w:val="1"/>
      <w:marLeft w:val="0"/>
      <w:marRight w:val="0"/>
      <w:marTop w:val="0"/>
      <w:marBottom w:val="0"/>
      <w:divBdr>
        <w:top w:val="none" w:sz="0" w:space="0" w:color="auto"/>
        <w:left w:val="none" w:sz="0" w:space="0" w:color="auto"/>
        <w:bottom w:val="none" w:sz="0" w:space="0" w:color="auto"/>
        <w:right w:val="none" w:sz="0" w:space="0" w:color="auto"/>
      </w:divBdr>
    </w:div>
    <w:div w:id="644286804">
      <w:bodyDiv w:val="1"/>
      <w:marLeft w:val="0"/>
      <w:marRight w:val="0"/>
      <w:marTop w:val="0"/>
      <w:marBottom w:val="0"/>
      <w:divBdr>
        <w:top w:val="none" w:sz="0" w:space="0" w:color="auto"/>
        <w:left w:val="none" w:sz="0" w:space="0" w:color="auto"/>
        <w:bottom w:val="none" w:sz="0" w:space="0" w:color="auto"/>
        <w:right w:val="none" w:sz="0" w:space="0" w:color="auto"/>
      </w:divBdr>
    </w:div>
    <w:div w:id="674844945">
      <w:bodyDiv w:val="1"/>
      <w:marLeft w:val="0"/>
      <w:marRight w:val="0"/>
      <w:marTop w:val="0"/>
      <w:marBottom w:val="0"/>
      <w:divBdr>
        <w:top w:val="none" w:sz="0" w:space="0" w:color="auto"/>
        <w:left w:val="none" w:sz="0" w:space="0" w:color="auto"/>
        <w:bottom w:val="none" w:sz="0" w:space="0" w:color="auto"/>
        <w:right w:val="none" w:sz="0" w:space="0" w:color="auto"/>
      </w:divBdr>
    </w:div>
    <w:div w:id="916747709">
      <w:bodyDiv w:val="1"/>
      <w:marLeft w:val="0"/>
      <w:marRight w:val="0"/>
      <w:marTop w:val="0"/>
      <w:marBottom w:val="0"/>
      <w:divBdr>
        <w:top w:val="none" w:sz="0" w:space="0" w:color="auto"/>
        <w:left w:val="none" w:sz="0" w:space="0" w:color="auto"/>
        <w:bottom w:val="none" w:sz="0" w:space="0" w:color="auto"/>
        <w:right w:val="none" w:sz="0" w:space="0" w:color="auto"/>
      </w:divBdr>
    </w:div>
    <w:div w:id="1024673745">
      <w:bodyDiv w:val="1"/>
      <w:marLeft w:val="0"/>
      <w:marRight w:val="0"/>
      <w:marTop w:val="0"/>
      <w:marBottom w:val="0"/>
      <w:divBdr>
        <w:top w:val="none" w:sz="0" w:space="0" w:color="auto"/>
        <w:left w:val="none" w:sz="0" w:space="0" w:color="auto"/>
        <w:bottom w:val="none" w:sz="0" w:space="0" w:color="auto"/>
        <w:right w:val="none" w:sz="0" w:space="0" w:color="auto"/>
      </w:divBdr>
    </w:div>
    <w:div w:id="1060862592">
      <w:bodyDiv w:val="1"/>
      <w:marLeft w:val="0"/>
      <w:marRight w:val="0"/>
      <w:marTop w:val="0"/>
      <w:marBottom w:val="0"/>
      <w:divBdr>
        <w:top w:val="none" w:sz="0" w:space="0" w:color="auto"/>
        <w:left w:val="none" w:sz="0" w:space="0" w:color="auto"/>
        <w:bottom w:val="none" w:sz="0" w:space="0" w:color="auto"/>
        <w:right w:val="none" w:sz="0" w:space="0" w:color="auto"/>
      </w:divBdr>
    </w:div>
    <w:div w:id="1122573269">
      <w:bodyDiv w:val="1"/>
      <w:marLeft w:val="0"/>
      <w:marRight w:val="0"/>
      <w:marTop w:val="0"/>
      <w:marBottom w:val="0"/>
      <w:divBdr>
        <w:top w:val="none" w:sz="0" w:space="0" w:color="auto"/>
        <w:left w:val="none" w:sz="0" w:space="0" w:color="auto"/>
        <w:bottom w:val="none" w:sz="0" w:space="0" w:color="auto"/>
        <w:right w:val="none" w:sz="0" w:space="0" w:color="auto"/>
      </w:divBdr>
    </w:div>
    <w:div w:id="1329136011">
      <w:bodyDiv w:val="1"/>
      <w:marLeft w:val="0"/>
      <w:marRight w:val="0"/>
      <w:marTop w:val="0"/>
      <w:marBottom w:val="0"/>
      <w:divBdr>
        <w:top w:val="none" w:sz="0" w:space="0" w:color="auto"/>
        <w:left w:val="none" w:sz="0" w:space="0" w:color="auto"/>
        <w:bottom w:val="none" w:sz="0" w:space="0" w:color="auto"/>
        <w:right w:val="none" w:sz="0" w:space="0" w:color="auto"/>
      </w:divBdr>
    </w:div>
    <w:div w:id="1380131406">
      <w:bodyDiv w:val="1"/>
      <w:marLeft w:val="0"/>
      <w:marRight w:val="0"/>
      <w:marTop w:val="0"/>
      <w:marBottom w:val="0"/>
      <w:divBdr>
        <w:top w:val="none" w:sz="0" w:space="0" w:color="auto"/>
        <w:left w:val="none" w:sz="0" w:space="0" w:color="auto"/>
        <w:bottom w:val="none" w:sz="0" w:space="0" w:color="auto"/>
        <w:right w:val="none" w:sz="0" w:space="0" w:color="auto"/>
      </w:divBdr>
    </w:div>
    <w:div w:id="1795059359">
      <w:bodyDiv w:val="1"/>
      <w:marLeft w:val="0"/>
      <w:marRight w:val="0"/>
      <w:marTop w:val="0"/>
      <w:marBottom w:val="0"/>
      <w:divBdr>
        <w:top w:val="none" w:sz="0" w:space="0" w:color="auto"/>
        <w:left w:val="none" w:sz="0" w:space="0" w:color="auto"/>
        <w:bottom w:val="none" w:sz="0" w:space="0" w:color="auto"/>
        <w:right w:val="none" w:sz="0" w:space="0" w:color="auto"/>
      </w:divBdr>
    </w:div>
    <w:div w:id="1851141692">
      <w:bodyDiv w:val="1"/>
      <w:marLeft w:val="0"/>
      <w:marRight w:val="0"/>
      <w:marTop w:val="0"/>
      <w:marBottom w:val="0"/>
      <w:divBdr>
        <w:top w:val="none" w:sz="0" w:space="0" w:color="auto"/>
        <w:left w:val="none" w:sz="0" w:space="0" w:color="auto"/>
        <w:bottom w:val="none" w:sz="0" w:space="0" w:color="auto"/>
        <w:right w:val="none" w:sz="0" w:space="0" w:color="auto"/>
      </w:divBdr>
    </w:div>
    <w:div w:id="198334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mailto:&#37038;&#31665;xydwzzb@xxmu.edu.cn"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37</Pages>
  <Words>2420</Words>
  <Characters>13798</Characters>
  <Application>Microsoft Office Word</Application>
  <DocSecurity>0</DocSecurity>
  <Lines>114</Lines>
  <Paragraphs>32</Paragraphs>
  <ScaleCrop>false</ScaleCrop>
  <Company>user</Company>
  <LinksUpToDate>false</LinksUpToDate>
  <CharactersWithSpaces>16186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宋晨阳</dc:creator>
  <cp:keywords/>
  <dc:description/>
  <cp:lastModifiedBy>李印省</cp:lastModifiedBy>
  <cp:revision>182</cp:revision>
  <dcterms:created xsi:type="dcterms:W3CDTF">2016-03-14T02:00:00Z</dcterms:created>
  <dcterms:modified xsi:type="dcterms:W3CDTF">2016-03-16T08:36:00Z</dcterms:modified>
</cp:coreProperties>
</file>