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14" w:rsidRDefault="009F0EA6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/>
          <w:sz w:val="28"/>
          <w:szCs w:val="44"/>
        </w:rPr>
        <w:t>附件</w:t>
      </w:r>
      <w:r>
        <w:rPr>
          <w:rFonts w:ascii="方正小标宋简体" w:eastAsia="方正小标宋简体" w:hint="eastAsia"/>
          <w:sz w:val="28"/>
          <w:szCs w:val="44"/>
        </w:rPr>
        <w:t>1</w:t>
      </w:r>
      <w:r>
        <w:rPr>
          <w:rFonts w:ascii="方正小标宋简体" w:eastAsia="方正小标宋简体" w:hint="eastAsia"/>
          <w:sz w:val="28"/>
          <w:szCs w:val="44"/>
        </w:rPr>
        <w:t>：</w:t>
      </w:r>
      <w:r>
        <w:rPr>
          <w:rFonts w:ascii="方正小标宋简体" w:eastAsia="方正小标宋简体" w:hint="eastAsia"/>
          <w:sz w:val="28"/>
          <w:szCs w:val="44"/>
        </w:rPr>
        <w:t xml:space="preserve"> </w:t>
      </w:r>
      <w:r>
        <w:rPr>
          <w:rFonts w:ascii="方正小标宋简体" w:eastAsia="方正小标宋简体" w:hint="eastAsia"/>
          <w:sz w:val="36"/>
          <w:szCs w:val="44"/>
        </w:rPr>
        <w:t xml:space="preserve">     </w:t>
      </w:r>
      <w:r>
        <w:rPr>
          <w:rFonts w:hint="eastAsia"/>
        </w:rPr>
        <w:t xml:space="preserve">                           </w:t>
      </w:r>
      <w:r>
        <w:rPr>
          <w:rFonts w:ascii="方正小标宋简体" w:eastAsia="方正小标宋简体" w:hint="eastAsia"/>
          <w:sz w:val="36"/>
          <w:szCs w:val="44"/>
        </w:rPr>
        <w:t>新乡医学院三全学院</w:t>
      </w:r>
      <w:r>
        <w:rPr>
          <w:rFonts w:ascii="方正小标宋简体" w:eastAsia="方正小标宋简体" w:hint="eastAsia"/>
          <w:sz w:val="36"/>
          <w:szCs w:val="44"/>
        </w:rPr>
        <w:t>资讯中心</w:t>
      </w:r>
    </w:p>
    <w:p w:rsidR="00C70914" w:rsidRDefault="009F0EA6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6"/>
          <w:szCs w:val="44"/>
        </w:rPr>
        <w:t>贯彻落实</w:t>
      </w:r>
      <w:r>
        <w:rPr>
          <w:rFonts w:ascii="方正小标宋简体" w:eastAsia="方正小标宋简体" w:hint="eastAsia"/>
          <w:sz w:val="36"/>
          <w:szCs w:val="44"/>
        </w:rPr>
        <w:t>&lt;</w:t>
      </w:r>
      <w:r>
        <w:rPr>
          <w:rFonts w:ascii="方正小标宋简体" w:eastAsia="方正小标宋简体" w:hint="eastAsia"/>
          <w:sz w:val="36"/>
          <w:szCs w:val="44"/>
        </w:rPr>
        <w:t>关于</w:t>
      </w:r>
      <w:r>
        <w:rPr>
          <w:rFonts w:ascii="方正小标宋简体" w:eastAsia="方正小标宋简体" w:hint="eastAsia"/>
          <w:sz w:val="36"/>
          <w:szCs w:val="44"/>
        </w:rPr>
        <w:t>2015</w:t>
      </w:r>
      <w:r>
        <w:rPr>
          <w:rFonts w:ascii="方正小标宋简体" w:eastAsia="方正小标宋简体" w:hint="eastAsia"/>
          <w:sz w:val="36"/>
          <w:szCs w:val="44"/>
        </w:rPr>
        <w:t>年在全省教育系统开展“依法治教年”活动的意见</w:t>
      </w:r>
      <w:r>
        <w:rPr>
          <w:rFonts w:ascii="方正小标宋简体" w:eastAsia="方正小标宋简体" w:hint="eastAsia"/>
          <w:sz w:val="36"/>
          <w:szCs w:val="44"/>
        </w:rPr>
        <w:t>&gt;</w:t>
      </w:r>
      <w:r>
        <w:rPr>
          <w:rFonts w:ascii="方正小标宋简体" w:eastAsia="方正小标宋简体" w:hint="eastAsia"/>
          <w:sz w:val="36"/>
          <w:szCs w:val="44"/>
        </w:rPr>
        <w:t>的实施</w:t>
      </w:r>
      <w:proofErr w:type="gramStart"/>
      <w:r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>
        <w:rPr>
          <w:rFonts w:ascii="方正小标宋简体" w:eastAsia="方正小标宋简体" w:hint="eastAsia"/>
          <w:sz w:val="36"/>
          <w:szCs w:val="44"/>
        </w:rPr>
        <w:t>账</w:t>
      </w:r>
    </w:p>
    <w:p w:rsidR="00C70914" w:rsidRDefault="00C70914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C70914" w:rsidTr="009F0EA6">
        <w:trPr>
          <w:trHeight w:val="732"/>
        </w:trPr>
        <w:tc>
          <w:tcPr>
            <w:tcW w:w="1951" w:type="dxa"/>
            <w:shd w:val="clear" w:color="auto" w:fill="auto"/>
          </w:tcPr>
          <w:p w:rsidR="00C70914" w:rsidRPr="009F0EA6" w:rsidRDefault="009F0EA6" w:rsidP="009F0EA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部门</w:t>
            </w:r>
          </w:p>
        </w:tc>
        <w:tc>
          <w:tcPr>
            <w:tcW w:w="5245" w:type="dxa"/>
            <w:shd w:val="clear" w:color="auto" w:fill="auto"/>
          </w:tcPr>
          <w:p w:rsidR="00C70914" w:rsidRPr="009F0EA6" w:rsidRDefault="009F0EA6" w:rsidP="009F0EA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工作措施</w:t>
            </w:r>
          </w:p>
        </w:tc>
        <w:tc>
          <w:tcPr>
            <w:tcW w:w="5386" w:type="dxa"/>
            <w:shd w:val="clear" w:color="auto" w:fill="auto"/>
          </w:tcPr>
          <w:p w:rsidR="00C70914" w:rsidRPr="009F0EA6" w:rsidRDefault="009F0EA6" w:rsidP="009F0EA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具体内容</w:t>
            </w:r>
          </w:p>
        </w:tc>
        <w:tc>
          <w:tcPr>
            <w:tcW w:w="1592" w:type="dxa"/>
            <w:shd w:val="clear" w:color="auto" w:fill="auto"/>
          </w:tcPr>
          <w:p w:rsidR="00C70914" w:rsidRPr="009F0EA6" w:rsidRDefault="009F0EA6" w:rsidP="009F0EA6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b/>
                <w:kern w:val="0"/>
                <w:sz w:val="28"/>
                <w:szCs w:val="24"/>
              </w:rPr>
              <w:t>完成时间</w:t>
            </w:r>
          </w:p>
        </w:tc>
      </w:tr>
      <w:tr w:rsidR="00C70914" w:rsidTr="009F0EA6">
        <w:tc>
          <w:tcPr>
            <w:tcW w:w="1951" w:type="dxa"/>
            <w:vMerge w:val="restart"/>
            <w:shd w:val="clear" w:color="auto" w:fill="auto"/>
            <w:vAlign w:val="center"/>
          </w:tcPr>
          <w:p w:rsidR="00C70914" w:rsidRPr="009F0EA6" w:rsidRDefault="009F0EA6" w:rsidP="009F0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资讯中心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70914" w:rsidRPr="009F0EA6" w:rsidRDefault="009F0EA6" w:rsidP="009F0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整合学院所有宣传载体，对依法治</w:t>
            </w:r>
            <w:proofErr w:type="gramStart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教大力</w:t>
            </w:r>
            <w:proofErr w:type="gramEnd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广播台：中午广播依法治</w:t>
            </w:r>
            <w:proofErr w:type="gramStart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教相关</w:t>
            </w:r>
            <w:proofErr w:type="gramEnd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政策、文件，普及依法治教的知识。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C70914" w:rsidTr="009F0EA6">
        <w:trPr>
          <w:trHeight w:val="531"/>
        </w:trPr>
        <w:tc>
          <w:tcPr>
            <w:tcW w:w="1951" w:type="dxa"/>
            <w:vMerge/>
            <w:shd w:val="clear" w:color="auto" w:fill="auto"/>
            <w:vAlign w:val="center"/>
          </w:tcPr>
          <w:p w:rsidR="00C70914" w:rsidRPr="009F0EA6" w:rsidRDefault="00C70914" w:rsidP="009F0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70914" w:rsidRPr="009F0EA6" w:rsidRDefault="00C70914" w:rsidP="009F0EA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宣传栏：老区宣传栏以及新区书院的宣传栏，开辟依法治教专栏，定期更新依法治</w:t>
            </w:r>
            <w:proofErr w:type="gramStart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教相关</w:t>
            </w:r>
            <w:proofErr w:type="gramEnd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C70914" w:rsidTr="009F0EA6">
        <w:tc>
          <w:tcPr>
            <w:tcW w:w="1951" w:type="dxa"/>
            <w:vMerge/>
            <w:shd w:val="clear" w:color="auto" w:fill="auto"/>
          </w:tcPr>
          <w:p w:rsidR="00C70914" w:rsidRPr="009F0EA6" w:rsidRDefault="00C70914" w:rsidP="009F0EA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70914" w:rsidRPr="009F0EA6" w:rsidRDefault="00C70914" w:rsidP="009F0EA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展架：制作大海报一幅，普及依法治教政策，营造依法治教的氛围。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10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C70914" w:rsidTr="009F0EA6">
        <w:trPr>
          <w:trHeight w:val="1121"/>
        </w:trPr>
        <w:tc>
          <w:tcPr>
            <w:tcW w:w="1951" w:type="dxa"/>
            <w:vMerge/>
            <w:shd w:val="clear" w:color="auto" w:fill="auto"/>
          </w:tcPr>
          <w:p w:rsidR="00C70914" w:rsidRPr="009F0EA6" w:rsidRDefault="00C70914" w:rsidP="009F0EA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70914" w:rsidRPr="009F0EA6" w:rsidRDefault="00C70914" w:rsidP="009F0EA6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70914" w:rsidRPr="009F0EA6" w:rsidRDefault="009F0EA6" w:rsidP="009F0E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网站：主页更新依法治教的新闻，引起全院师生对依法治教的重视</w:t>
            </w:r>
          </w:p>
          <w:p w:rsidR="00C70914" w:rsidRPr="009F0EA6" w:rsidRDefault="00C70914" w:rsidP="009F0EA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92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C70914" w:rsidTr="009F0EA6">
        <w:trPr>
          <w:trHeight w:val="1121"/>
        </w:trPr>
        <w:tc>
          <w:tcPr>
            <w:tcW w:w="1951" w:type="dxa"/>
            <w:vMerge/>
            <w:shd w:val="clear" w:color="auto" w:fill="auto"/>
          </w:tcPr>
          <w:p w:rsidR="00C70914" w:rsidRPr="009F0EA6" w:rsidRDefault="00C70914" w:rsidP="009F0EA6">
            <w:pPr>
              <w:widowControl/>
              <w:adjustRightInd w:val="0"/>
              <w:snapToGrid w:val="0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70914" w:rsidRPr="009F0EA6" w:rsidRDefault="00C70914" w:rsidP="009F0EA6">
            <w:pPr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70914" w:rsidRPr="009F0EA6" w:rsidRDefault="009F0EA6" w:rsidP="009F0E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微信、微博：</w:t>
            </w:r>
            <w:proofErr w:type="gramStart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以官网新闻</w:t>
            </w:r>
            <w:proofErr w:type="gramEnd"/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为准，转发学院依法治教的新闻。</w:t>
            </w:r>
          </w:p>
          <w:p w:rsidR="00C70914" w:rsidRPr="009F0EA6" w:rsidRDefault="009F0EA6" w:rsidP="009F0EA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报纸：推出依法治教专题一期，开辟依法治教专栏，每期更新。</w:t>
            </w:r>
          </w:p>
          <w:p w:rsidR="00C70914" w:rsidRPr="009F0EA6" w:rsidRDefault="00C70914" w:rsidP="009F0EA6">
            <w:pPr>
              <w:adjustRightInd w:val="0"/>
              <w:snapToGrid w:val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C70914" w:rsidRPr="009F0EA6" w:rsidRDefault="009F0EA6" w:rsidP="009F0EA6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2015</w:t>
            </w:r>
            <w:r w:rsidRPr="009F0EA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</w:p>
        </w:tc>
      </w:tr>
    </w:tbl>
    <w:p w:rsidR="00C70914" w:rsidRDefault="00C70914"/>
    <w:sectPr w:rsidR="00C70914">
      <w:pgSz w:w="16838" w:h="11906" w:orient="landscape"/>
      <w:pgMar w:top="1418" w:right="1440" w:bottom="1418" w:left="144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403"/>
    <w:rsid w:val="000339A3"/>
    <w:rsid w:val="00053A58"/>
    <w:rsid w:val="000F5938"/>
    <w:rsid w:val="00256504"/>
    <w:rsid w:val="002C7301"/>
    <w:rsid w:val="00324BE0"/>
    <w:rsid w:val="004140B7"/>
    <w:rsid w:val="004151DB"/>
    <w:rsid w:val="00437F3D"/>
    <w:rsid w:val="004C4C70"/>
    <w:rsid w:val="00567D7C"/>
    <w:rsid w:val="005B1E40"/>
    <w:rsid w:val="00757186"/>
    <w:rsid w:val="007B76A0"/>
    <w:rsid w:val="008C2FBD"/>
    <w:rsid w:val="008E6D87"/>
    <w:rsid w:val="00997A78"/>
    <w:rsid w:val="009F0EA6"/>
    <w:rsid w:val="009F5D72"/>
    <w:rsid w:val="00A002B3"/>
    <w:rsid w:val="00A018CD"/>
    <w:rsid w:val="00A81403"/>
    <w:rsid w:val="00AD6653"/>
    <w:rsid w:val="00B069FF"/>
    <w:rsid w:val="00B46270"/>
    <w:rsid w:val="00C001B3"/>
    <w:rsid w:val="00C70914"/>
    <w:rsid w:val="00D136C5"/>
    <w:rsid w:val="00D44706"/>
    <w:rsid w:val="00E427DA"/>
    <w:rsid w:val="00F40D19"/>
    <w:rsid w:val="03C71A42"/>
    <w:rsid w:val="262E46B0"/>
    <w:rsid w:val="2F0A15BB"/>
    <w:rsid w:val="3C134F1C"/>
    <w:rsid w:val="41D615A3"/>
    <w:rsid w:val="5D2508DD"/>
    <w:rsid w:val="63901107"/>
    <w:rsid w:val="666F001B"/>
    <w:rsid w:val="6AB60C9F"/>
    <w:rsid w:val="6B670816"/>
    <w:rsid w:val="6E78714C"/>
    <w:rsid w:val="77C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       新乡医学院三全学院崇德书院</dc:title>
  <dc:creator>Windows 用户</dc:creator>
  <cp:lastModifiedBy>陈超</cp:lastModifiedBy>
  <cp:revision>1</cp:revision>
  <dcterms:created xsi:type="dcterms:W3CDTF">2015-05-11T11:47:00Z</dcterms:created>
  <dcterms:modified xsi:type="dcterms:W3CDTF">2016-11-16T08:59:00Z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